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57" w:rsidRPr="00AC5657" w:rsidRDefault="00AC5657" w:rsidP="00AC5657">
      <w:pPr>
        <w:tabs>
          <w:tab w:val="center" w:pos="4536"/>
          <w:tab w:val="right" w:pos="9072"/>
        </w:tabs>
        <w:spacing w:after="0" w:line="240" w:lineRule="auto"/>
        <w:rPr>
          <w:rFonts w:ascii="Times New Roman" w:eastAsia="Calibri" w:hAnsi="Times New Roman" w:cs="Times New Roman"/>
          <w:caps/>
          <w:color w:val="000000"/>
          <w:sz w:val="24"/>
          <w:szCs w:val="24"/>
        </w:rPr>
      </w:pPr>
      <w:r w:rsidRPr="00AC5657">
        <w:rPr>
          <w:rFonts w:ascii="Times New Roman" w:eastAsia="Calibri" w:hAnsi="Times New Roman" w:cs="Times New Roman"/>
          <w:noProof/>
          <w:color w:val="000000"/>
          <w:sz w:val="24"/>
          <w:szCs w:val="24"/>
          <w:lang w:eastAsia="pl-PL"/>
        </w:rPr>
        <w:drawing>
          <wp:anchor distT="0" distB="0" distL="114300" distR="114300" simplePos="0" relativeHeight="251659264" behindDoc="1" locked="0" layoutInCell="1" allowOverlap="1" wp14:anchorId="6C8E9D82" wp14:editId="363D7405">
            <wp:simplePos x="0" y="0"/>
            <wp:positionH relativeFrom="column">
              <wp:posOffset>23495</wp:posOffset>
            </wp:positionH>
            <wp:positionV relativeFrom="paragraph">
              <wp:posOffset>0</wp:posOffset>
            </wp:positionV>
            <wp:extent cx="759460" cy="895350"/>
            <wp:effectExtent l="19050" t="0" r="2540" b="0"/>
            <wp:wrapTight wrapText="bothSides">
              <wp:wrapPolygon edited="0">
                <wp:start x="-542" y="0"/>
                <wp:lineTo x="-542" y="21140"/>
                <wp:lineTo x="21672" y="21140"/>
                <wp:lineTo x="21672" y="0"/>
                <wp:lineTo x="-542" y="0"/>
              </wp:wrapPolygon>
            </wp:wrapTight>
            <wp:docPr id="25" name="Obraz 25" descr="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o.jpg"/>
                    <pic:cNvPicPr/>
                  </pic:nvPicPr>
                  <pic:blipFill>
                    <a:blip r:embed="rId7"/>
                    <a:stretch>
                      <a:fillRect/>
                    </a:stretch>
                  </pic:blipFill>
                  <pic:spPr>
                    <a:xfrm>
                      <a:off x="0" y="0"/>
                      <a:ext cx="759460" cy="895350"/>
                    </a:xfrm>
                    <a:prstGeom prst="rect">
                      <a:avLst/>
                    </a:prstGeom>
                  </pic:spPr>
                </pic:pic>
              </a:graphicData>
            </a:graphic>
          </wp:anchor>
        </w:drawing>
      </w:r>
      <w:r w:rsidRPr="00AC5657">
        <w:rPr>
          <w:rFonts w:ascii="Times New Roman" w:eastAsia="Calibri" w:hAnsi="Times New Roman" w:cs="Times New Roman"/>
          <w:color w:val="000000"/>
          <w:sz w:val="24"/>
          <w:szCs w:val="24"/>
        </w:rPr>
        <w:tab/>
      </w:r>
      <w:r w:rsidRPr="00AC5657">
        <w:rPr>
          <w:rFonts w:ascii="Times New Roman" w:eastAsia="Calibri" w:hAnsi="Times New Roman" w:cs="Times New Roman"/>
          <w:caps/>
          <w:color w:val="000000"/>
          <w:sz w:val="24"/>
          <w:szCs w:val="24"/>
        </w:rPr>
        <w:t>Gmina błażowa</w:t>
      </w:r>
    </w:p>
    <w:p w:rsidR="00AC5657" w:rsidRPr="00AC5657" w:rsidRDefault="00AC5657" w:rsidP="00AC5657">
      <w:pPr>
        <w:tabs>
          <w:tab w:val="center" w:pos="4536"/>
          <w:tab w:val="right" w:pos="9072"/>
        </w:tabs>
        <w:spacing w:after="0" w:line="240" w:lineRule="auto"/>
        <w:rPr>
          <w:rFonts w:ascii="Times New Roman" w:eastAsia="Calibri" w:hAnsi="Times New Roman" w:cs="Times New Roman"/>
          <w:color w:val="000000"/>
          <w:sz w:val="24"/>
          <w:szCs w:val="24"/>
        </w:rPr>
      </w:pPr>
      <w:r w:rsidRPr="00AC5657">
        <w:rPr>
          <w:rFonts w:ascii="Times New Roman" w:eastAsia="Calibri" w:hAnsi="Times New Roman" w:cs="Times New Roman"/>
          <w:caps/>
          <w:color w:val="000000"/>
          <w:sz w:val="24"/>
          <w:szCs w:val="24"/>
        </w:rPr>
        <w:tab/>
      </w:r>
      <w:r w:rsidRPr="00AC5657">
        <w:rPr>
          <w:rFonts w:ascii="Times New Roman" w:eastAsia="Calibri" w:hAnsi="Times New Roman" w:cs="Times New Roman"/>
          <w:color w:val="000000"/>
          <w:sz w:val="24"/>
          <w:szCs w:val="24"/>
        </w:rPr>
        <w:t>Plac Jana Pawła II 1</w:t>
      </w:r>
    </w:p>
    <w:p w:rsidR="00AC5657" w:rsidRPr="00AC5657" w:rsidRDefault="00AC5657" w:rsidP="00AC5657">
      <w:pPr>
        <w:tabs>
          <w:tab w:val="center" w:pos="4536"/>
          <w:tab w:val="right" w:pos="9072"/>
        </w:tabs>
        <w:spacing w:after="0" w:line="240" w:lineRule="auto"/>
        <w:rPr>
          <w:rFonts w:ascii="Times New Roman" w:eastAsia="Calibri" w:hAnsi="Times New Roman" w:cs="Times New Roman"/>
          <w:sz w:val="24"/>
          <w:szCs w:val="24"/>
        </w:rPr>
      </w:pPr>
      <w:r w:rsidRPr="00AC5657">
        <w:rPr>
          <w:rFonts w:ascii="Times New Roman" w:eastAsia="Calibri" w:hAnsi="Times New Roman" w:cs="Times New Roman"/>
          <w:sz w:val="24"/>
          <w:szCs w:val="24"/>
        </w:rPr>
        <w:tab/>
        <w:t>36-030 Błażowa</w:t>
      </w:r>
    </w:p>
    <w:p w:rsidR="00AC5657" w:rsidRPr="00AC5657" w:rsidRDefault="00AC5657" w:rsidP="00AC5657">
      <w:pPr>
        <w:tabs>
          <w:tab w:val="center" w:pos="4536"/>
          <w:tab w:val="right" w:pos="9072"/>
        </w:tabs>
        <w:spacing w:after="0" w:line="240" w:lineRule="auto"/>
        <w:rPr>
          <w:rFonts w:ascii="Times New Roman" w:eastAsia="Calibri" w:hAnsi="Times New Roman" w:cs="Times New Roman"/>
          <w:color w:val="000000"/>
          <w:sz w:val="24"/>
          <w:szCs w:val="24"/>
        </w:rPr>
      </w:pPr>
      <w:r w:rsidRPr="00AC5657">
        <w:rPr>
          <w:rFonts w:ascii="Times New Roman" w:eastAsia="Calibri" w:hAnsi="Times New Roman" w:cs="Times New Roman"/>
          <w:color w:val="000000"/>
          <w:sz w:val="24"/>
          <w:szCs w:val="24"/>
        </w:rPr>
        <w:tab/>
        <w:t>tel. 172297119, fax 172297077</w:t>
      </w:r>
    </w:p>
    <w:p w:rsidR="00AC5657" w:rsidRPr="00AC5657" w:rsidRDefault="00AC5657" w:rsidP="00AC5657">
      <w:pPr>
        <w:tabs>
          <w:tab w:val="center" w:pos="4536"/>
          <w:tab w:val="right" w:pos="9072"/>
        </w:tabs>
        <w:spacing w:after="0" w:line="240" w:lineRule="auto"/>
        <w:ind w:right="1"/>
        <w:rPr>
          <w:rFonts w:ascii="Times New Roman" w:eastAsia="Calibri" w:hAnsi="Times New Roman" w:cs="Times New Roman"/>
          <w:color w:val="000000"/>
          <w:sz w:val="24"/>
          <w:szCs w:val="24"/>
        </w:rPr>
      </w:pPr>
      <w:r w:rsidRPr="00AC5657">
        <w:rPr>
          <w:rFonts w:ascii="Times New Roman" w:eastAsia="Calibri" w:hAnsi="Times New Roman" w:cs="Times New Roman"/>
          <w:noProof/>
          <w:color w:val="000000"/>
          <w:sz w:val="24"/>
          <w:szCs w:val="24"/>
          <w:lang w:eastAsia="pl-PL"/>
        </w:rPr>
        <mc:AlternateContent>
          <mc:Choice Requires="wps">
            <w:drawing>
              <wp:anchor distT="0" distB="0" distL="114300" distR="114300" simplePos="0" relativeHeight="251660288" behindDoc="0" locked="0" layoutInCell="1" allowOverlap="1" wp14:anchorId="6E98BDF4" wp14:editId="74BC272F">
                <wp:simplePos x="0" y="0"/>
                <wp:positionH relativeFrom="column">
                  <wp:posOffset>-345440</wp:posOffset>
                </wp:positionH>
                <wp:positionV relativeFrom="paragraph">
                  <wp:posOffset>268605</wp:posOffset>
                </wp:positionV>
                <wp:extent cx="6480175" cy="0"/>
                <wp:effectExtent l="6985" t="11430" r="8890" b="762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330DF" id="_x0000_t32" coordsize="21600,21600" o:spt="32" o:oned="t" path="m,l21600,21600e" filled="f">
                <v:path arrowok="t" fillok="f" o:connecttype="none"/>
                <o:lock v:ext="edit" shapetype="t"/>
              </v:shapetype>
              <v:shape id="AutoShape 1" o:spid="_x0000_s1026" type="#_x0000_t32" style="position:absolute;margin-left:-27.2pt;margin-top:21.15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"/>
            </w:pict>
          </mc:Fallback>
        </mc:AlternateContent>
      </w:r>
      <w:r w:rsidRPr="00AC5657">
        <w:rPr>
          <w:rFonts w:ascii="Times New Roman" w:eastAsia="Calibri" w:hAnsi="Times New Roman" w:cs="Times New Roman"/>
          <w:color w:val="000000"/>
          <w:sz w:val="24"/>
          <w:szCs w:val="24"/>
        </w:rPr>
        <w:tab/>
      </w:r>
      <w:hyperlink r:id="rId8" w:history="1">
        <w:r w:rsidRPr="00AC5657">
          <w:rPr>
            <w:rFonts w:ascii="Times New Roman" w:eastAsia="Calibri" w:hAnsi="Times New Roman" w:cs="Times New Roman"/>
            <w:color w:val="000000"/>
            <w:sz w:val="24"/>
            <w:szCs w:val="24"/>
          </w:rPr>
          <w:t>gmina@blazowa.com.pl</w:t>
        </w:r>
      </w:hyperlink>
      <w:r w:rsidRPr="00AC5657">
        <w:rPr>
          <w:rFonts w:ascii="Times New Roman" w:eastAsia="Calibri" w:hAnsi="Times New Roman" w:cs="Times New Roman"/>
          <w:color w:val="000000"/>
          <w:sz w:val="24"/>
          <w:szCs w:val="24"/>
        </w:rPr>
        <w:t xml:space="preserve">   www.blazowa.com.pl</w:t>
      </w:r>
    </w:p>
    <w:p w:rsidR="00AC5657" w:rsidRDefault="00AC5657" w:rsidP="00165AEC">
      <w:pPr>
        <w:rPr>
          <w:rFonts w:ascii="Times New Roman" w:hAnsi="Times New Roman" w:cs="Times New Roman"/>
          <w:sz w:val="24"/>
          <w:szCs w:val="24"/>
        </w:rPr>
      </w:pPr>
    </w:p>
    <w:p w:rsidR="001709BE" w:rsidRDefault="001709BE" w:rsidP="001709BE">
      <w:pPr>
        <w:jc w:val="right"/>
        <w:rPr>
          <w:rFonts w:ascii="Times New Roman" w:hAnsi="Times New Roman" w:cs="Times New Roman"/>
          <w:sz w:val="24"/>
          <w:szCs w:val="24"/>
        </w:rPr>
      </w:pPr>
      <w:r w:rsidRPr="00D73F9F">
        <w:rPr>
          <w:rFonts w:ascii="Times New Roman" w:hAnsi="Times New Roman" w:cs="Times New Roman"/>
          <w:sz w:val="24"/>
          <w:szCs w:val="24"/>
        </w:rPr>
        <w:t>Błażowa, 20.07.2018 rok</w:t>
      </w:r>
    </w:p>
    <w:p w:rsidR="001709BE" w:rsidRDefault="001709BE" w:rsidP="00AC5657">
      <w:pPr>
        <w:rPr>
          <w:rFonts w:ascii="Times New Roman" w:hAnsi="Times New Roman" w:cs="Times New Roman"/>
          <w:sz w:val="24"/>
          <w:szCs w:val="24"/>
        </w:rPr>
      </w:pPr>
    </w:p>
    <w:p w:rsidR="00165AEC" w:rsidRPr="00AC5657" w:rsidRDefault="00165AEC" w:rsidP="00AC5657">
      <w:pPr>
        <w:rPr>
          <w:rFonts w:ascii="Times New Roman" w:hAnsi="Times New Roman" w:cs="Times New Roman"/>
          <w:sz w:val="24"/>
          <w:szCs w:val="24"/>
        </w:rPr>
      </w:pPr>
      <w:r w:rsidRPr="00F575CE">
        <w:rPr>
          <w:rFonts w:ascii="Times New Roman" w:hAnsi="Times New Roman" w:cs="Times New Roman"/>
          <w:sz w:val="24"/>
          <w:szCs w:val="24"/>
        </w:rPr>
        <w:t xml:space="preserve">Znak sprawy: </w:t>
      </w:r>
      <w:r w:rsidR="00F575CE" w:rsidRPr="00F575CE">
        <w:rPr>
          <w:rFonts w:ascii="Times New Roman" w:hAnsi="Times New Roman" w:cs="Times New Roman"/>
          <w:sz w:val="24"/>
          <w:szCs w:val="24"/>
        </w:rPr>
        <w:t>GiB.271.11</w:t>
      </w:r>
      <w:r w:rsidRPr="00F575CE">
        <w:rPr>
          <w:rFonts w:ascii="Times New Roman" w:hAnsi="Times New Roman" w:cs="Times New Roman"/>
          <w:sz w:val="24"/>
          <w:szCs w:val="24"/>
        </w:rPr>
        <w:t>.2018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65AEC" w:rsidRDefault="00165AEC" w:rsidP="00165AEC">
      <w:pPr>
        <w:tabs>
          <w:tab w:val="center" w:pos="4536"/>
          <w:tab w:val="right" w:pos="9072"/>
        </w:tabs>
        <w:spacing w:after="0" w:line="240" w:lineRule="auto"/>
        <w:jc w:val="center"/>
        <w:rPr>
          <w:rFonts w:ascii="Times New Roman" w:eastAsia="Times New Roman" w:hAnsi="Times New Roman" w:cs="Times New Roman"/>
          <w:b/>
          <w:caps/>
          <w:spacing w:val="20"/>
          <w:u w:val="single"/>
          <w:lang w:val="it-IT" w:eastAsia="it-IT"/>
        </w:rPr>
      </w:pPr>
    </w:p>
    <w:p w:rsidR="00165AEC" w:rsidRPr="00165AEC" w:rsidRDefault="00165AEC" w:rsidP="00165AEC">
      <w:pPr>
        <w:tabs>
          <w:tab w:val="center" w:pos="4536"/>
          <w:tab w:val="right" w:pos="9072"/>
        </w:tabs>
        <w:spacing w:after="0" w:line="276" w:lineRule="auto"/>
        <w:jc w:val="center"/>
        <w:rPr>
          <w:rFonts w:ascii="Times New Roman" w:eastAsia="Times New Roman" w:hAnsi="Times New Roman" w:cs="Times New Roman"/>
          <w:b/>
          <w:caps/>
          <w:spacing w:val="20"/>
          <w:lang w:val="it-IT" w:eastAsia="it-IT"/>
        </w:rPr>
      </w:pPr>
      <w:r w:rsidRPr="00165AEC">
        <w:rPr>
          <w:rFonts w:ascii="Times New Roman" w:eastAsia="Times New Roman" w:hAnsi="Times New Roman" w:cs="Times New Roman"/>
          <w:b/>
          <w:caps/>
          <w:spacing w:val="20"/>
          <w:lang w:val="it-IT" w:eastAsia="it-IT"/>
        </w:rPr>
        <w:t>Zapytanie oFertowe</w:t>
      </w:r>
    </w:p>
    <w:p w:rsidR="00165AEC" w:rsidRDefault="00165AEC" w:rsidP="00AC5657">
      <w:pPr>
        <w:tabs>
          <w:tab w:val="center" w:pos="4536"/>
          <w:tab w:val="right" w:pos="9072"/>
        </w:tabs>
        <w:spacing w:after="0" w:line="276" w:lineRule="auto"/>
        <w:jc w:val="center"/>
        <w:rPr>
          <w:rFonts w:ascii="Times New Roman" w:eastAsia="Times New Roman" w:hAnsi="Times New Roman" w:cs="Times New Roman"/>
          <w:lang w:val="it-IT" w:eastAsia="it-IT"/>
        </w:rPr>
      </w:pPr>
      <w:r w:rsidRPr="00165AEC">
        <w:rPr>
          <w:rFonts w:ascii="Times New Roman" w:eastAsia="Times New Roman" w:hAnsi="Times New Roman" w:cs="Times New Roman"/>
          <w:lang w:val="it-IT" w:eastAsia="it-IT"/>
        </w:rPr>
        <w:t xml:space="preserve">o wartości szacunkowej poniżej 30 tyś. </w:t>
      </w:r>
      <w:r w:rsidR="00AC5657">
        <w:rPr>
          <w:rFonts w:ascii="Times New Roman" w:eastAsia="Times New Roman" w:hAnsi="Times New Roman" w:cs="Times New Roman"/>
          <w:lang w:val="it-IT" w:eastAsia="it-IT"/>
        </w:rPr>
        <w:t>e</w:t>
      </w:r>
      <w:r w:rsidRPr="00165AEC">
        <w:rPr>
          <w:rFonts w:ascii="Times New Roman" w:eastAsia="Times New Roman" w:hAnsi="Times New Roman" w:cs="Times New Roman"/>
          <w:lang w:val="it-IT" w:eastAsia="it-IT"/>
        </w:rPr>
        <w:t>uro</w:t>
      </w:r>
    </w:p>
    <w:p w:rsidR="00165AEC" w:rsidRPr="00165AEC" w:rsidRDefault="00165AEC" w:rsidP="00165AEC">
      <w:pPr>
        <w:tabs>
          <w:tab w:val="center" w:pos="4536"/>
          <w:tab w:val="right" w:pos="9072"/>
        </w:tabs>
        <w:spacing w:after="0" w:line="276" w:lineRule="auto"/>
        <w:jc w:val="center"/>
        <w:rPr>
          <w:rFonts w:ascii="Times New Roman" w:eastAsia="Times New Roman" w:hAnsi="Times New Roman" w:cs="Times New Roman"/>
          <w:b/>
          <w:lang w:val="it-IT" w:eastAsia="it-IT"/>
        </w:rPr>
      </w:pPr>
    </w:p>
    <w:p w:rsidR="00165AEC" w:rsidRPr="00165AEC" w:rsidRDefault="00165AEC" w:rsidP="00165AEC">
      <w:pPr>
        <w:pStyle w:val="Akapitzlist"/>
        <w:numPr>
          <w:ilvl w:val="0"/>
          <w:numId w:val="1"/>
        </w:numPr>
        <w:tabs>
          <w:tab w:val="center" w:pos="284"/>
          <w:tab w:val="right" w:pos="9072"/>
        </w:tabs>
        <w:spacing w:after="0" w:line="276" w:lineRule="auto"/>
        <w:ind w:left="0" w:firstLine="0"/>
        <w:rPr>
          <w:rFonts w:ascii="Times New Roman" w:eastAsia="Times New Roman" w:hAnsi="Times New Roman" w:cs="Times New Roman"/>
          <w:b/>
          <w:lang w:val="it-IT" w:eastAsia="it-IT"/>
        </w:rPr>
      </w:pPr>
      <w:r w:rsidRPr="00165AEC">
        <w:rPr>
          <w:rFonts w:ascii="Times New Roman" w:eastAsia="Times New Roman" w:hAnsi="Times New Roman" w:cs="Times New Roman"/>
          <w:b/>
          <w:lang w:val="it-IT" w:eastAsia="it-IT"/>
        </w:rPr>
        <w:t>Zamawiający oraz adres Zamawiającego:</w:t>
      </w:r>
    </w:p>
    <w:p w:rsidR="00165AEC" w:rsidRPr="00165AEC" w:rsidRDefault="00165AEC" w:rsidP="008A4B42">
      <w:pPr>
        <w:pStyle w:val="Akapitzlist"/>
        <w:spacing w:line="276" w:lineRule="auto"/>
        <w:ind w:left="0"/>
        <w:rPr>
          <w:rFonts w:ascii="Times New Roman" w:hAnsi="Times New Roman" w:cs="Times New Roman"/>
          <w:color w:val="000000" w:themeColor="text1"/>
        </w:rPr>
      </w:pPr>
      <w:r w:rsidRPr="00165AEC">
        <w:rPr>
          <w:rFonts w:ascii="Times New Roman" w:hAnsi="Times New Roman" w:cs="Times New Roman"/>
          <w:color w:val="000000" w:themeColor="text1"/>
        </w:rPr>
        <w:t>Gmina Błażowa, Plac Jana Pawła II 1, 36-030 Błażowa</w:t>
      </w:r>
    </w:p>
    <w:p w:rsidR="00165AEC" w:rsidRPr="00165AEC" w:rsidRDefault="00165AEC" w:rsidP="008A4B42">
      <w:pPr>
        <w:pStyle w:val="Akapitzlist"/>
        <w:spacing w:line="276" w:lineRule="auto"/>
        <w:ind w:left="0"/>
        <w:rPr>
          <w:rFonts w:ascii="Times New Roman" w:hAnsi="Times New Roman" w:cs="Times New Roman"/>
          <w:color w:val="000000" w:themeColor="text1"/>
        </w:rPr>
      </w:pPr>
      <w:r w:rsidRPr="00165AEC">
        <w:rPr>
          <w:rFonts w:ascii="Times New Roman" w:hAnsi="Times New Roman" w:cs="Times New Roman"/>
          <w:color w:val="000000" w:themeColor="text1"/>
        </w:rPr>
        <w:t>Numer telefonu: 172297119, Numer faksu: 172297077</w:t>
      </w:r>
    </w:p>
    <w:p w:rsidR="00165AEC" w:rsidRPr="00165AEC" w:rsidRDefault="00165AEC" w:rsidP="008A4B42">
      <w:pPr>
        <w:pStyle w:val="Akapitzlist"/>
        <w:tabs>
          <w:tab w:val="left" w:pos="5985"/>
        </w:tabs>
        <w:spacing w:line="276" w:lineRule="auto"/>
        <w:ind w:left="0"/>
        <w:rPr>
          <w:rFonts w:ascii="Times New Roman" w:hAnsi="Times New Roman" w:cs="Times New Roman"/>
          <w:color w:val="000000" w:themeColor="text1"/>
        </w:rPr>
      </w:pPr>
      <w:r w:rsidRPr="00165AEC">
        <w:rPr>
          <w:rFonts w:ascii="Times New Roman" w:hAnsi="Times New Roman" w:cs="Times New Roman"/>
          <w:color w:val="000000" w:themeColor="text1"/>
        </w:rPr>
        <w:t xml:space="preserve">Adres strony internetowej: </w:t>
      </w:r>
      <w:hyperlink r:id="rId9" w:history="1">
        <w:r w:rsidRPr="00165AEC">
          <w:rPr>
            <w:rStyle w:val="Hipercze"/>
            <w:rFonts w:ascii="Times New Roman" w:hAnsi="Times New Roman" w:cs="Times New Roman"/>
            <w:color w:val="000000" w:themeColor="text1"/>
          </w:rPr>
          <w:t>www.blazowa.com.pl</w:t>
        </w:r>
      </w:hyperlink>
      <w:r w:rsidRPr="00165AEC">
        <w:rPr>
          <w:rFonts w:ascii="Times New Roman" w:hAnsi="Times New Roman" w:cs="Times New Roman"/>
          <w:color w:val="000000" w:themeColor="text1"/>
        </w:rPr>
        <w:t xml:space="preserve"> </w:t>
      </w:r>
      <w:r w:rsidRPr="00165AEC">
        <w:rPr>
          <w:rFonts w:ascii="Times New Roman" w:hAnsi="Times New Roman" w:cs="Times New Roman"/>
          <w:color w:val="000000" w:themeColor="text1"/>
        </w:rPr>
        <w:tab/>
      </w:r>
    </w:p>
    <w:p w:rsidR="00165AEC" w:rsidRPr="00165AEC" w:rsidRDefault="00165AEC" w:rsidP="008A4B42">
      <w:pPr>
        <w:pStyle w:val="Akapitzlist"/>
        <w:spacing w:line="276" w:lineRule="auto"/>
        <w:ind w:left="0"/>
        <w:rPr>
          <w:rStyle w:val="Hipercze"/>
          <w:rFonts w:ascii="Times New Roman" w:hAnsi="Times New Roman" w:cs="Times New Roman"/>
          <w:color w:val="000000" w:themeColor="text1"/>
        </w:rPr>
      </w:pPr>
      <w:r w:rsidRPr="00165AEC">
        <w:rPr>
          <w:rFonts w:ascii="Times New Roman" w:hAnsi="Times New Roman" w:cs="Times New Roman"/>
          <w:color w:val="000000" w:themeColor="text1"/>
        </w:rPr>
        <w:t xml:space="preserve">Adres poczty elektronicznej: </w:t>
      </w:r>
      <w:hyperlink r:id="rId10" w:history="1">
        <w:r w:rsidRPr="00165AEC">
          <w:rPr>
            <w:rStyle w:val="Hipercze"/>
            <w:rFonts w:ascii="Times New Roman" w:hAnsi="Times New Roman" w:cs="Times New Roman"/>
            <w:color w:val="000000" w:themeColor="text1"/>
          </w:rPr>
          <w:t>gmina@blazowa.com.pl</w:t>
        </w:r>
      </w:hyperlink>
      <w:r w:rsidRPr="00165AEC">
        <w:rPr>
          <w:rFonts w:ascii="Times New Roman" w:hAnsi="Times New Roman" w:cs="Times New Roman"/>
          <w:color w:val="000000" w:themeColor="text1"/>
        </w:rPr>
        <w:t xml:space="preserve"> </w:t>
      </w:r>
    </w:p>
    <w:p w:rsidR="00165AEC" w:rsidRPr="00165AEC" w:rsidRDefault="00165AEC" w:rsidP="008A4B42">
      <w:pPr>
        <w:pStyle w:val="Akapitzlist"/>
        <w:spacing w:line="276" w:lineRule="auto"/>
        <w:ind w:left="0"/>
        <w:rPr>
          <w:rFonts w:ascii="Times New Roman" w:hAnsi="Times New Roman" w:cs="Times New Roman"/>
          <w:color w:val="000000" w:themeColor="text1"/>
        </w:rPr>
      </w:pPr>
      <w:r w:rsidRPr="00165AEC">
        <w:rPr>
          <w:rFonts w:ascii="Times New Roman" w:hAnsi="Times New Roman" w:cs="Times New Roman"/>
          <w:color w:val="000000" w:themeColor="text1"/>
        </w:rPr>
        <w:t xml:space="preserve">Godziny urzędowania Urzędu Miejskiego w Błażowej: </w:t>
      </w:r>
    </w:p>
    <w:p w:rsidR="00165AEC" w:rsidRPr="008A4B42" w:rsidRDefault="00165AEC" w:rsidP="008A4B42">
      <w:pPr>
        <w:pStyle w:val="Akapitzlist"/>
        <w:spacing w:line="276" w:lineRule="auto"/>
        <w:ind w:left="0"/>
        <w:rPr>
          <w:rFonts w:ascii="Times New Roman" w:hAnsi="Times New Roman" w:cs="Times New Roman"/>
          <w:color w:val="000000" w:themeColor="text1"/>
        </w:rPr>
      </w:pPr>
      <w:r w:rsidRPr="00165AEC">
        <w:rPr>
          <w:rFonts w:ascii="Times New Roman" w:hAnsi="Times New Roman" w:cs="Times New Roman"/>
          <w:color w:val="000000" w:themeColor="text1"/>
        </w:rPr>
        <w:t>poniedziałek 7:30 – 16:00</w:t>
      </w:r>
      <w:r w:rsidRPr="0066460B">
        <w:rPr>
          <w:rStyle w:val="Hipercze"/>
          <w:rFonts w:ascii="Times New Roman" w:hAnsi="Times New Roman" w:cs="Times New Roman"/>
          <w:color w:val="000000" w:themeColor="text1"/>
          <w:u w:val="none"/>
        </w:rPr>
        <w:t xml:space="preserve">, </w:t>
      </w:r>
      <w:r w:rsidRPr="00165AEC">
        <w:rPr>
          <w:rFonts w:ascii="Times New Roman" w:hAnsi="Times New Roman" w:cs="Times New Roman"/>
          <w:color w:val="000000" w:themeColor="text1"/>
        </w:rPr>
        <w:t>wtorek 7:30 – 15:30, piątek 7:30 – 15:00.</w:t>
      </w:r>
    </w:p>
    <w:p w:rsidR="00165AEC" w:rsidRPr="00CA1143" w:rsidRDefault="00165AEC" w:rsidP="00165AEC">
      <w:pPr>
        <w:pStyle w:val="Nagwek1"/>
        <w:numPr>
          <w:ilvl w:val="0"/>
          <w:numId w:val="1"/>
        </w:numPr>
        <w:ind w:left="284" w:hanging="284"/>
      </w:pPr>
      <w:r w:rsidRPr="00CA1143">
        <w:t>Tryb</w:t>
      </w:r>
      <w:r w:rsidRPr="00CA1143">
        <w:rPr>
          <w:lang w:val="en-US"/>
        </w:rPr>
        <w:t xml:space="preserve"> </w:t>
      </w:r>
      <w:r w:rsidRPr="00CA1143">
        <w:t>udzielenia</w:t>
      </w:r>
      <w:r w:rsidRPr="00CA1143">
        <w:rPr>
          <w:lang w:val="en-US"/>
        </w:rPr>
        <w:t xml:space="preserve"> </w:t>
      </w:r>
      <w:r w:rsidRPr="00CA1143">
        <w:t>zamówienia</w:t>
      </w:r>
      <w:r w:rsidR="008A4B42">
        <w:t>:</w:t>
      </w:r>
    </w:p>
    <w:p w:rsidR="00165AEC" w:rsidRPr="008A4B42" w:rsidRDefault="00165AEC" w:rsidP="008A4B42">
      <w:pPr>
        <w:spacing w:after="0" w:line="276" w:lineRule="auto"/>
        <w:jc w:val="both"/>
        <w:rPr>
          <w:rFonts w:ascii="Times New Roman" w:hAnsi="Times New Roman" w:cs="Times New Roman"/>
          <w:color w:val="000000" w:themeColor="text1"/>
        </w:rPr>
      </w:pPr>
      <w:r w:rsidRPr="008A4B42">
        <w:rPr>
          <w:rFonts w:ascii="Times New Roman" w:hAnsi="Times New Roman" w:cs="Times New Roman"/>
          <w:color w:val="000000" w:themeColor="text1"/>
        </w:rPr>
        <w:t>Postępowanie o udzielenie zamówienia publicznego prowadzone jest na podstawie art.</w:t>
      </w:r>
      <w:r w:rsidR="00033F3A">
        <w:rPr>
          <w:rFonts w:ascii="Times New Roman" w:hAnsi="Times New Roman" w:cs="Times New Roman"/>
          <w:color w:val="000000" w:themeColor="text1"/>
        </w:rPr>
        <w:t xml:space="preserve"> 4 pkt. 8</w:t>
      </w:r>
      <w:r w:rsidR="008A4B42" w:rsidRPr="008A4B42">
        <w:rPr>
          <w:rFonts w:ascii="Times New Roman" w:hAnsi="Times New Roman" w:cs="Times New Roman"/>
          <w:color w:val="000000" w:themeColor="text1"/>
        </w:rPr>
        <w:t xml:space="preserve"> ustawy </w:t>
      </w:r>
      <w:r w:rsidR="008A4B42">
        <w:rPr>
          <w:rFonts w:ascii="Times New Roman" w:hAnsi="Times New Roman" w:cs="Times New Roman"/>
          <w:color w:val="000000" w:themeColor="text1"/>
        </w:rPr>
        <w:br/>
      </w:r>
      <w:r w:rsidR="008A4B42" w:rsidRPr="008A4B42">
        <w:rPr>
          <w:rFonts w:ascii="Times New Roman" w:hAnsi="Times New Roman" w:cs="Times New Roman"/>
          <w:color w:val="000000" w:themeColor="text1"/>
        </w:rPr>
        <w:t>z dnia 29 stycznia 2004 r. Prawo zamówień publicznych (Dz. U. z 2017 r. poz. 1579 ze zm.)</w:t>
      </w:r>
      <w:r w:rsidR="00AC5657">
        <w:rPr>
          <w:rFonts w:ascii="Times New Roman" w:hAnsi="Times New Roman" w:cs="Times New Roman"/>
          <w:color w:val="000000" w:themeColor="text1"/>
        </w:rPr>
        <w:t>.</w:t>
      </w:r>
    </w:p>
    <w:p w:rsidR="008A4B42" w:rsidRPr="00165AEC" w:rsidRDefault="008A4B42" w:rsidP="008A4B42">
      <w:pPr>
        <w:pStyle w:val="Akapitzlist"/>
        <w:tabs>
          <w:tab w:val="left" w:pos="0"/>
          <w:tab w:val="left" w:pos="540"/>
        </w:tabs>
        <w:suppressAutoHyphens/>
        <w:spacing w:after="0" w:line="276" w:lineRule="auto"/>
        <w:ind w:left="284"/>
        <w:contextualSpacing w:val="0"/>
        <w:jc w:val="both"/>
        <w:rPr>
          <w:rFonts w:ascii="Times New Roman" w:hAnsi="Times New Roman" w:cs="Times New Roman"/>
          <w:color w:val="000000" w:themeColor="text1"/>
        </w:rPr>
      </w:pPr>
    </w:p>
    <w:p w:rsidR="00165AEC" w:rsidRDefault="008A4B42" w:rsidP="008A4B42">
      <w:pPr>
        <w:pStyle w:val="Akapitzlist"/>
        <w:numPr>
          <w:ilvl w:val="0"/>
          <w:numId w:val="1"/>
        </w:numPr>
        <w:ind w:left="284" w:hanging="284"/>
        <w:rPr>
          <w:rFonts w:ascii="Times New Roman" w:hAnsi="Times New Roman" w:cs="Times New Roman"/>
          <w:b/>
          <w:sz w:val="24"/>
          <w:szCs w:val="24"/>
        </w:rPr>
      </w:pPr>
      <w:r w:rsidRPr="008A4B42">
        <w:rPr>
          <w:rFonts w:ascii="Times New Roman" w:hAnsi="Times New Roman" w:cs="Times New Roman"/>
          <w:b/>
          <w:sz w:val="24"/>
          <w:szCs w:val="24"/>
        </w:rPr>
        <w:t>Opis przedmiotu zamówienia:</w:t>
      </w:r>
    </w:p>
    <w:p w:rsidR="008A4B42" w:rsidRDefault="008A4B42" w:rsidP="00F575CE">
      <w:pPr>
        <w:pStyle w:val="Akapitzlist"/>
        <w:numPr>
          <w:ilvl w:val="0"/>
          <w:numId w:val="5"/>
        </w:numPr>
        <w:ind w:left="284" w:hanging="284"/>
        <w:jc w:val="both"/>
        <w:rPr>
          <w:rFonts w:ascii="Times New Roman" w:hAnsi="Times New Roman" w:cs="Times New Roman"/>
          <w:sz w:val="24"/>
          <w:szCs w:val="24"/>
        </w:rPr>
      </w:pPr>
      <w:r w:rsidRPr="008A4B42">
        <w:rPr>
          <w:rFonts w:ascii="Times New Roman" w:hAnsi="Times New Roman" w:cs="Times New Roman"/>
          <w:sz w:val="24"/>
          <w:szCs w:val="24"/>
        </w:rPr>
        <w:t xml:space="preserve">Przedmiotem zamówienia </w:t>
      </w:r>
      <w:r w:rsidRPr="00F575CE">
        <w:rPr>
          <w:rFonts w:ascii="Times New Roman" w:hAnsi="Times New Roman" w:cs="Times New Roman"/>
          <w:sz w:val="24"/>
          <w:szCs w:val="24"/>
        </w:rPr>
        <w:t>jest „</w:t>
      </w:r>
      <w:r w:rsidR="00F575CE" w:rsidRPr="00F575CE">
        <w:rPr>
          <w:rFonts w:ascii="Times New Roman" w:hAnsi="Times New Roman" w:cs="Times New Roman"/>
          <w:b/>
          <w:sz w:val="24"/>
          <w:szCs w:val="24"/>
        </w:rPr>
        <w:t>Budowa siłowni plenerowej, placu zabaw o charakterze sprawnościowym i strefy relaksu w miejscowości Błażowa</w:t>
      </w:r>
      <w:r w:rsidR="00F575CE" w:rsidRPr="00F575CE">
        <w:rPr>
          <w:rFonts w:ascii="Times New Roman" w:hAnsi="Times New Roman" w:cs="Times New Roman"/>
          <w:sz w:val="24"/>
          <w:szCs w:val="24"/>
        </w:rPr>
        <w:t>”.</w:t>
      </w:r>
    </w:p>
    <w:p w:rsidR="008A4B42" w:rsidRDefault="008A4B42" w:rsidP="008A4B42">
      <w:pPr>
        <w:pStyle w:val="Akapitzlist"/>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Zakres prac obejmuje dostawę i montaż następujących elementów:</w:t>
      </w:r>
    </w:p>
    <w:p w:rsidR="000B767A" w:rsidRPr="000B767A" w:rsidRDefault="00422E91" w:rsidP="000B767A">
      <w:pPr>
        <w:pStyle w:val="Akapitzlist"/>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4B42">
        <w:rPr>
          <w:rFonts w:ascii="Times New Roman" w:hAnsi="Times New Roman" w:cs="Times New Roman"/>
          <w:sz w:val="24"/>
          <w:szCs w:val="24"/>
        </w:rPr>
        <w:t>Siłownia plenerow</w:t>
      </w:r>
      <w:r w:rsidR="003D1677">
        <w:rPr>
          <w:rFonts w:ascii="Times New Roman" w:hAnsi="Times New Roman" w:cs="Times New Roman"/>
          <w:sz w:val="24"/>
          <w:szCs w:val="24"/>
        </w:rPr>
        <w:t>a składająca się z 10 elementów.</w:t>
      </w:r>
    </w:p>
    <w:p w:rsidR="000B767A" w:rsidRPr="000B767A" w:rsidRDefault="000B767A" w:rsidP="000B767A">
      <w:pPr>
        <w:pStyle w:val="Akapitzlist"/>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1677">
        <w:rPr>
          <w:rFonts w:ascii="Times New Roman" w:hAnsi="Times New Roman" w:cs="Times New Roman"/>
          <w:color w:val="000000" w:themeColor="text1"/>
          <w:sz w:val="24"/>
          <w:szCs w:val="24"/>
        </w:rPr>
        <w:t>Plac zab</w:t>
      </w:r>
      <w:r w:rsidR="00D73F9F">
        <w:rPr>
          <w:rFonts w:ascii="Times New Roman" w:hAnsi="Times New Roman" w:cs="Times New Roman"/>
          <w:color w:val="000000" w:themeColor="text1"/>
          <w:sz w:val="24"/>
          <w:szCs w:val="24"/>
        </w:rPr>
        <w:t>aw składający się z 5 elementów, nawierzchni piaskowej pod dwoma urządzeniami oraz ogrodzenia.</w:t>
      </w:r>
    </w:p>
    <w:p w:rsidR="003D1677" w:rsidRDefault="003D1677" w:rsidP="003D1677">
      <w:pPr>
        <w:pStyle w:val="Akapitzlist"/>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Strefa relaksu.</w:t>
      </w:r>
    </w:p>
    <w:p w:rsidR="00422E91" w:rsidRPr="00422E91" w:rsidRDefault="00422E91" w:rsidP="00DF7645">
      <w:pPr>
        <w:pStyle w:val="Akapitzlist"/>
        <w:numPr>
          <w:ilvl w:val="0"/>
          <w:numId w:val="5"/>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Szczegółowy wykaz urządzeń zawarto w Załączniku nr 3 do zapytania ofertowego</w:t>
      </w:r>
      <w:r w:rsidR="00CC781B">
        <w:rPr>
          <w:rFonts w:ascii="Times New Roman" w:hAnsi="Times New Roman" w:cs="Times New Roman"/>
          <w:sz w:val="24"/>
          <w:szCs w:val="24"/>
        </w:rPr>
        <w:t xml:space="preserve"> oraz w Dokumentacji technicznej stanowiącej Załącznik nr 4 do zapytania ofertowego</w:t>
      </w:r>
      <w:r>
        <w:rPr>
          <w:rFonts w:ascii="Times New Roman" w:hAnsi="Times New Roman" w:cs="Times New Roman"/>
          <w:sz w:val="24"/>
          <w:szCs w:val="24"/>
        </w:rPr>
        <w:t>.</w:t>
      </w:r>
    </w:p>
    <w:p w:rsidR="00DF7645" w:rsidRPr="00DF7645" w:rsidRDefault="000B767A" w:rsidP="00DF7645">
      <w:pPr>
        <w:pStyle w:val="Akapitzlist"/>
        <w:numPr>
          <w:ilvl w:val="0"/>
          <w:numId w:val="5"/>
        </w:numPr>
        <w:spacing w:line="276" w:lineRule="auto"/>
        <w:ind w:left="284" w:hanging="284"/>
        <w:jc w:val="both"/>
        <w:rPr>
          <w:rFonts w:ascii="Times New Roman" w:hAnsi="Times New Roman" w:cs="Times New Roman"/>
          <w:sz w:val="24"/>
          <w:szCs w:val="24"/>
        </w:rPr>
      </w:pPr>
      <w:r w:rsidRPr="00DF7645">
        <w:rPr>
          <w:rFonts w:ascii="Times New Roman" w:hAnsi="Times New Roman" w:cs="Times New Roman"/>
        </w:rPr>
        <w:t>Montaż urządzeń winien być zgodny z instrukcją montażu urządzeń opracowaną przez producenta.</w:t>
      </w:r>
    </w:p>
    <w:p w:rsidR="00DF7645" w:rsidRPr="00DF7645" w:rsidRDefault="000B767A" w:rsidP="00DF7645">
      <w:pPr>
        <w:pStyle w:val="Akapitzlist"/>
        <w:numPr>
          <w:ilvl w:val="0"/>
          <w:numId w:val="5"/>
        </w:numPr>
        <w:spacing w:line="276" w:lineRule="auto"/>
        <w:ind w:left="284" w:hanging="284"/>
        <w:jc w:val="both"/>
        <w:rPr>
          <w:rFonts w:ascii="Times New Roman" w:hAnsi="Times New Roman" w:cs="Times New Roman"/>
          <w:sz w:val="24"/>
          <w:szCs w:val="24"/>
        </w:rPr>
      </w:pPr>
      <w:r w:rsidRPr="00DF7645">
        <w:rPr>
          <w:rFonts w:ascii="Times New Roman" w:hAnsi="Times New Roman" w:cs="Times New Roman"/>
        </w:rPr>
        <w:t xml:space="preserve">Każde urządzenie </w:t>
      </w:r>
      <w:r w:rsidR="00DF7645" w:rsidRPr="00DF7645">
        <w:rPr>
          <w:rFonts w:ascii="Times New Roman" w:hAnsi="Times New Roman" w:cs="Times New Roman"/>
        </w:rPr>
        <w:t xml:space="preserve">powinno być </w:t>
      </w:r>
      <w:r w:rsidRPr="00DF7645">
        <w:rPr>
          <w:rFonts w:ascii="Times New Roman" w:hAnsi="Times New Roman" w:cs="Times New Roman"/>
        </w:rPr>
        <w:t>zaopatrzone w tabliczkę zawierającą instrukcję o sposobie wykonywania ćwiczeń, ćwiczonych partiach mięśni, numer normy, numery alarmowe.</w:t>
      </w:r>
    </w:p>
    <w:p w:rsidR="00DF7645" w:rsidRPr="00DF7645" w:rsidRDefault="00DF7645" w:rsidP="00DF7645">
      <w:pPr>
        <w:pStyle w:val="Akapitzlist"/>
        <w:numPr>
          <w:ilvl w:val="0"/>
          <w:numId w:val="5"/>
        </w:numPr>
        <w:spacing w:line="276" w:lineRule="auto"/>
        <w:ind w:left="284" w:hanging="284"/>
        <w:jc w:val="both"/>
        <w:rPr>
          <w:rFonts w:ascii="Times New Roman" w:hAnsi="Times New Roman" w:cs="Times New Roman"/>
          <w:sz w:val="24"/>
          <w:szCs w:val="24"/>
        </w:rPr>
      </w:pPr>
      <w:r w:rsidRPr="00DF7645">
        <w:rPr>
          <w:rFonts w:ascii="Times New Roman" w:hAnsi="Times New Roman" w:cs="Times New Roman"/>
        </w:rPr>
        <w:t>U</w:t>
      </w:r>
      <w:r w:rsidR="000B767A" w:rsidRPr="00DF7645">
        <w:rPr>
          <w:rFonts w:ascii="Times New Roman" w:hAnsi="Times New Roman" w:cs="Times New Roman"/>
        </w:rPr>
        <w:t>rządzenia muszą być odporne na działanie warunków atmosferycznych or</w:t>
      </w:r>
      <w:r w:rsidRPr="00DF7645">
        <w:rPr>
          <w:rFonts w:ascii="Times New Roman" w:hAnsi="Times New Roman" w:cs="Times New Roman"/>
        </w:rPr>
        <w:t>az odporne na próby zniszczenia.</w:t>
      </w:r>
    </w:p>
    <w:p w:rsidR="000B767A" w:rsidRPr="00D73F9F" w:rsidRDefault="000B767A" w:rsidP="00DF7645">
      <w:pPr>
        <w:pStyle w:val="Akapitzlist"/>
        <w:numPr>
          <w:ilvl w:val="0"/>
          <w:numId w:val="5"/>
        </w:numPr>
        <w:spacing w:line="276" w:lineRule="auto"/>
        <w:ind w:left="284" w:hanging="284"/>
        <w:jc w:val="both"/>
        <w:rPr>
          <w:rFonts w:ascii="Times New Roman" w:hAnsi="Times New Roman" w:cs="Times New Roman"/>
          <w:sz w:val="24"/>
          <w:szCs w:val="24"/>
        </w:rPr>
      </w:pPr>
      <w:r w:rsidRPr="00DF7645">
        <w:rPr>
          <w:rFonts w:ascii="Times New Roman" w:hAnsi="Times New Roman" w:cs="Times New Roman"/>
        </w:rPr>
        <w:t>Wszystkie montowane urządzenia i elementy wyposażenia siłowni zewnętrznych muszą posiadać atesty, deklaracje zgodności i certyfikaty bezpieczeństwa potwierdzające, że zostały wykonane w oparciu o </w:t>
      </w:r>
      <w:r w:rsidRPr="00D73F9F">
        <w:rPr>
          <w:rFonts w:ascii="Times New Roman" w:hAnsi="Times New Roman" w:cs="Times New Roman"/>
        </w:rPr>
        <w:t>obowiązujące normy w tym zakresie.</w:t>
      </w:r>
    </w:p>
    <w:p w:rsidR="008A4B42" w:rsidRPr="00D73F9F" w:rsidRDefault="000B767A" w:rsidP="000B767A">
      <w:pPr>
        <w:pStyle w:val="Akapitzlist"/>
        <w:numPr>
          <w:ilvl w:val="0"/>
          <w:numId w:val="5"/>
        </w:numPr>
        <w:spacing w:line="276" w:lineRule="auto"/>
        <w:ind w:left="284" w:hanging="284"/>
        <w:jc w:val="both"/>
        <w:rPr>
          <w:rFonts w:ascii="Times New Roman" w:hAnsi="Times New Roman" w:cs="Times New Roman"/>
          <w:sz w:val="24"/>
          <w:szCs w:val="24"/>
        </w:rPr>
      </w:pPr>
      <w:r w:rsidRPr="00D73F9F">
        <w:rPr>
          <w:rFonts w:ascii="Times New Roman" w:hAnsi="Times New Roman" w:cs="Times New Roman"/>
        </w:rPr>
        <w:t xml:space="preserve">Szczegółowy zakres robót określony został w projekcie zagospodarowania terenu stanowiącym załącznik nr </w:t>
      </w:r>
      <w:r w:rsidR="00D73F9F" w:rsidRPr="00D73F9F">
        <w:rPr>
          <w:rFonts w:ascii="Times New Roman" w:hAnsi="Times New Roman" w:cs="Times New Roman"/>
        </w:rPr>
        <w:t>4</w:t>
      </w:r>
      <w:r w:rsidR="00033F3A" w:rsidRPr="00D73F9F">
        <w:rPr>
          <w:rFonts w:ascii="Times New Roman" w:hAnsi="Times New Roman" w:cs="Times New Roman"/>
        </w:rPr>
        <w:t xml:space="preserve"> </w:t>
      </w:r>
      <w:r w:rsidRPr="00D73F9F">
        <w:rPr>
          <w:rFonts w:ascii="Times New Roman" w:hAnsi="Times New Roman" w:cs="Times New Roman"/>
        </w:rPr>
        <w:t>do niniejszego zapytania.</w:t>
      </w:r>
      <w:r w:rsidR="008A4B42" w:rsidRPr="00D73F9F">
        <w:rPr>
          <w:rFonts w:ascii="Times New Roman" w:hAnsi="Times New Roman" w:cs="Times New Roman"/>
          <w:sz w:val="24"/>
          <w:szCs w:val="24"/>
        </w:rPr>
        <w:t xml:space="preserve"> </w:t>
      </w:r>
    </w:p>
    <w:p w:rsidR="008A4B42" w:rsidRPr="00DF7645" w:rsidRDefault="008A4B42" w:rsidP="008A4B42">
      <w:pPr>
        <w:pStyle w:val="Akapitzlist"/>
        <w:numPr>
          <w:ilvl w:val="0"/>
          <w:numId w:val="5"/>
        </w:numPr>
        <w:ind w:left="284" w:hanging="284"/>
        <w:jc w:val="both"/>
        <w:rPr>
          <w:rStyle w:val="Uwydatnienie"/>
          <w:rFonts w:ascii="Times New Roman" w:hAnsi="Times New Roman" w:cs="Times New Roman"/>
          <w:i w:val="0"/>
          <w:iCs w:val="0"/>
          <w:sz w:val="24"/>
          <w:szCs w:val="24"/>
        </w:rPr>
      </w:pPr>
      <w:r w:rsidRPr="000B767A">
        <w:rPr>
          <w:rFonts w:ascii="Times New Roman" w:hAnsi="Times New Roman" w:cs="Times New Roman"/>
          <w:color w:val="000000" w:themeColor="text1"/>
          <w:lang w:eastAsia="ar-SA"/>
        </w:rPr>
        <w:t>Zamawiający informuje, iż zadanie</w:t>
      </w:r>
      <w:r w:rsidRPr="000B767A">
        <w:rPr>
          <w:rStyle w:val="Uwydatnienie"/>
          <w:rFonts w:ascii="Times New Roman" w:hAnsi="Times New Roman" w:cs="Times New Roman"/>
          <w:b/>
          <w:bCs/>
          <w:i w:val="0"/>
        </w:rPr>
        <w:t xml:space="preserve"> współfinansowane</w:t>
      </w:r>
      <w:r w:rsidR="000B767A">
        <w:rPr>
          <w:rStyle w:val="Uwydatnienie"/>
          <w:rFonts w:ascii="Times New Roman" w:hAnsi="Times New Roman" w:cs="Times New Roman"/>
          <w:b/>
          <w:bCs/>
          <w:i w:val="0"/>
        </w:rPr>
        <w:t xml:space="preserve"> jest</w:t>
      </w:r>
      <w:r w:rsidRPr="000B767A">
        <w:rPr>
          <w:rStyle w:val="Uwydatnienie"/>
          <w:rFonts w:ascii="Times New Roman" w:hAnsi="Times New Roman" w:cs="Times New Roman"/>
          <w:b/>
          <w:bCs/>
          <w:i w:val="0"/>
        </w:rPr>
        <w:t xml:space="preserve"> ze środków Ministerst</w:t>
      </w:r>
      <w:r w:rsidR="000B767A">
        <w:rPr>
          <w:rStyle w:val="Uwydatnienie"/>
          <w:rFonts w:ascii="Times New Roman" w:hAnsi="Times New Roman" w:cs="Times New Roman"/>
          <w:b/>
          <w:bCs/>
          <w:i w:val="0"/>
        </w:rPr>
        <w:t>wa Sportu i Turystyki w ramach „</w:t>
      </w:r>
      <w:r w:rsidRPr="000B767A">
        <w:rPr>
          <w:rStyle w:val="Uwydatnienie"/>
          <w:rFonts w:ascii="Times New Roman" w:hAnsi="Times New Roman" w:cs="Times New Roman"/>
          <w:b/>
          <w:bCs/>
          <w:i w:val="0"/>
        </w:rPr>
        <w:t>Programu rozwoju małej infrastruktury sportowo-rekreacyjnej o charakterze wielopokoleniowym – Otwarte Strefy Aktywności (OSA) EDYCJA 2018</w:t>
      </w:r>
      <w:r w:rsidR="000B767A" w:rsidRPr="000B767A">
        <w:rPr>
          <w:rStyle w:val="Uwydatnienie"/>
          <w:rFonts w:ascii="Times New Roman" w:hAnsi="Times New Roman" w:cs="Times New Roman"/>
          <w:b/>
          <w:bCs/>
          <w:i w:val="0"/>
        </w:rPr>
        <w:t>”</w:t>
      </w:r>
      <w:r w:rsidR="00DF7645">
        <w:rPr>
          <w:rStyle w:val="Uwydatnienie"/>
          <w:rFonts w:ascii="Times New Roman" w:hAnsi="Times New Roman" w:cs="Times New Roman"/>
          <w:b/>
          <w:bCs/>
          <w:i w:val="0"/>
        </w:rPr>
        <w:t>.</w:t>
      </w:r>
    </w:p>
    <w:p w:rsidR="00DF7645" w:rsidRPr="00DF7645" w:rsidRDefault="00DF7645" w:rsidP="00DF7645">
      <w:pPr>
        <w:pStyle w:val="Akapitzlist"/>
        <w:ind w:left="284"/>
        <w:jc w:val="both"/>
        <w:rPr>
          <w:rStyle w:val="Uwydatnienie"/>
          <w:rFonts w:ascii="Times New Roman" w:hAnsi="Times New Roman" w:cs="Times New Roman"/>
          <w:i w:val="0"/>
          <w:iCs w:val="0"/>
          <w:sz w:val="24"/>
          <w:szCs w:val="24"/>
        </w:rPr>
      </w:pPr>
    </w:p>
    <w:p w:rsidR="00DF7645" w:rsidRDefault="00DF7645" w:rsidP="00DF7645">
      <w:pPr>
        <w:pStyle w:val="Akapitzlist"/>
        <w:numPr>
          <w:ilvl w:val="0"/>
          <w:numId w:val="1"/>
        </w:numPr>
        <w:ind w:left="284" w:hanging="284"/>
        <w:jc w:val="both"/>
        <w:rPr>
          <w:rStyle w:val="Uwydatnienie"/>
          <w:rFonts w:ascii="Times New Roman" w:hAnsi="Times New Roman" w:cs="Times New Roman"/>
          <w:b/>
          <w:i w:val="0"/>
          <w:iCs w:val="0"/>
          <w:sz w:val="24"/>
          <w:szCs w:val="24"/>
        </w:rPr>
      </w:pPr>
      <w:r w:rsidRPr="00DF7645">
        <w:rPr>
          <w:rStyle w:val="Uwydatnienie"/>
          <w:rFonts w:ascii="Times New Roman" w:hAnsi="Times New Roman" w:cs="Times New Roman"/>
          <w:b/>
          <w:i w:val="0"/>
          <w:iCs w:val="0"/>
          <w:sz w:val="24"/>
          <w:szCs w:val="24"/>
        </w:rPr>
        <w:t>Osoba upoważniona do kontaktu:</w:t>
      </w:r>
    </w:p>
    <w:p w:rsidR="00DF7645" w:rsidRDefault="00DF7645" w:rsidP="00DF7645">
      <w:pPr>
        <w:pStyle w:val="Akapitzlist"/>
        <w:ind w:left="284"/>
        <w:jc w:val="both"/>
        <w:rPr>
          <w:rFonts w:ascii="Times New Roman" w:hAnsi="Times New Roman" w:cs="Times New Roman"/>
          <w:color w:val="000000" w:themeColor="text1"/>
        </w:rPr>
      </w:pPr>
      <w:r w:rsidRPr="00DF7645">
        <w:rPr>
          <w:rFonts w:ascii="Times New Roman" w:hAnsi="Times New Roman" w:cs="Times New Roman"/>
          <w:color w:val="000000" w:themeColor="text1"/>
        </w:rPr>
        <w:lastRenderedPageBreak/>
        <w:t>Osobą ze strony zamawiającego upoważnioną do kontaktu jest: Michał Czapla tel. 172301734.</w:t>
      </w:r>
    </w:p>
    <w:p w:rsidR="00DF7645" w:rsidRPr="00DF7645" w:rsidRDefault="00DF7645" w:rsidP="00DF7645">
      <w:pPr>
        <w:pStyle w:val="Akapitzlist"/>
        <w:ind w:left="284"/>
        <w:jc w:val="both"/>
        <w:rPr>
          <w:rFonts w:ascii="Times New Roman" w:hAnsi="Times New Roman" w:cs="Times New Roman"/>
          <w:b/>
          <w:sz w:val="24"/>
          <w:szCs w:val="24"/>
        </w:rPr>
      </w:pPr>
    </w:p>
    <w:p w:rsidR="00DF7645" w:rsidRPr="00D73F9F" w:rsidRDefault="00DF7645" w:rsidP="00DF7645">
      <w:pPr>
        <w:pStyle w:val="Akapitzlist"/>
        <w:numPr>
          <w:ilvl w:val="0"/>
          <w:numId w:val="1"/>
        </w:numPr>
        <w:ind w:left="284" w:hanging="284"/>
        <w:jc w:val="both"/>
        <w:rPr>
          <w:rFonts w:ascii="Times New Roman" w:hAnsi="Times New Roman" w:cs="Times New Roman"/>
          <w:b/>
          <w:sz w:val="24"/>
          <w:szCs w:val="24"/>
        </w:rPr>
      </w:pPr>
      <w:r w:rsidRPr="00D73F9F">
        <w:rPr>
          <w:rFonts w:ascii="Times New Roman" w:hAnsi="Times New Roman" w:cs="Times New Roman"/>
          <w:b/>
          <w:sz w:val="24"/>
          <w:szCs w:val="24"/>
        </w:rPr>
        <w:t>Termin realizacji zamówienia:</w:t>
      </w:r>
    </w:p>
    <w:p w:rsidR="00DF7645" w:rsidRDefault="00DF7645" w:rsidP="00DF7645">
      <w:pPr>
        <w:pStyle w:val="Akapitzlist"/>
        <w:ind w:left="284"/>
        <w:jc w:val="both"/>
        <w:rPr>
          <w:rFonts w:ascii="Times New Roman" w:hAnsi="Times New Roman" w:cs="Times New Roman"/>
          <w:sz w:val="24"/>
          <w:szCs w:val="24"/>
        </w:rPr>
      </w:pPr>
      <w:r w:rsidRPr="00D73F9F">
        <w:rPr>
          <w:rFonts w:ascii="Times New Roman" w:hAnsi="Times New Roman" w:cs="Times New Roman"/>
          <w:sz w:val="24"/>
          <w:szCs w:val="24"/>
        </w:rPr>
        <w:t>Od</w:t>
      </w:r>
      <w:r w:rsidR="00D73F9F" w:rsidRPr="00D73F9F">
        <w:rPr>
          <w:rFonts w:ascii="Times New Roman" w:hAnsi="Times New Roman" w:cs="Times New Roman"/>
          <w:sz w:val="24"/>
          <w:szCs w:val="24"/>
        </w:rPr>
        <w:t xml:space="preserve"> dnia podpisania umowy do dnia 15.10</w:t>
      </w:r>
      <w:r w:rsidRPr="00D73F9F">
        <w:rPr>
          <w:rFonts w:ascii="Times New Roman" w:hAnsi="Times New Roman" w:cs="Times New Roman"/>
          <w:sz w:val="24"/>
          <w:szCs w:val="24"/>
        </w:rPr>
        <w:t>.2018</w:t>
      </w:r>
      <w:r w:rsidR="00D73F9F" w:rsidRPr="00D73F9F">
        <w:rPr>
          <w:rFonts w:ascii="Times New Roman" w:hAnsi="Times New Roman" w:cs="Times New Roman"/>
          <w:sz w:val="24"/>
          <w:szCs w:val="24"/>
        </w:rPr>
        <w:t xml:space="preserve"> r.</w:t>
      </w:r>
    </w:p>
    <w:p w:rsidR="00DF7645" w:rsidRPr="00DF7645" w:rsidRDefault="00DF7645" w:rsidP="00DF7645">
      <w:pPr>
        <w:pStyle w:val="Akapitzlist"/>
        <w:ind w:left="284"/>
        <w:jc w:val="both"/>
        <w:rPr>
          <w:rFonts w:ascii="Times New Roman" w:hAnsi="Times New Roman" w:cs="Times New Roman"/>
          <w:sz w:val="24"/>
          <w:szCs w:val="24"/>
        </w:rPr>
      </w:pPr>
    </w:p>
    <w:p w:rsidR="0066460B" w:rsidRDefault="0066460B" w:rsidP="0066460B">
      <w:pPr>
        <w:pStyle w:val="Akapitzlist"/>
        <w:numPr>
          <w:ilvl w:val="0"/>
          <w:numId w:val="1"/>
        </w:numPr>
        <w:tabs>
          <w:tab w:val="left" w:pos="284"/>
        </w:tabs>
        <w:ind w:left="0" w:firstLine="0"/>
        <w:jc w:val="both"/>
        <w:rPr>
          <w:rFonts w:ascii="Times New Roman" w:hAnsi="Times New Roman" w:cs="Times New Roman"/>
          <w:b/>
          <w:sz w:val="24"/>
          <w:szCs w:val="24"/>
        </w:rPr>
      </w:pPr>
      <w:r>
        <w:rPr>
          <w:rFonts w:ascii="Times New Roman" w:hAnsi="Times New Roman" w:cs="Times New Roman"/>
          <w:b/>
          <w:sz w:val="24"/>
          <w:szCs w:val="24"/>
        </w:rPr>
        <w:t>Kryterium oceny ofert:</w:t>
      </w:r>
    </w:p>
    <w:p w:rsidR="0066460B" w:rsidRDefault="0066460B" w:rsidP="0066460B">
      <w:pPr>
        <w:pStyle w:val="Akapitzlist"/>
        <w:ind w:left="284"/>
        <w:rPr>
          <w:rFonts w:ascii="Times New Roman" w:hAnsi="Times New Roman" w:cs="Times New Roman"/>
          <w:b/>
          <w:sz w:val="24"/>
          <w:szCs w:val="24"/>
        </w:rPr>
      </w:pPr>
      <w:r w:rsidRPr="00046220">
        <w:rPr>
          <w:rFonts w:ascii="Times New Roman" w:hAnsi="Times New Roman" w:cs="Times New Roman"/>
          <w:sz w:val="24"/>
          <w:szCs w:val="24"/>
        </w:rPr>
        <w:t>O wyborze najkorzystniejszej oferty decydować będzie jedno kryterium tj.:</w:t>
      </w:r>
      <w:r w:rsidRPr="003A0E04">
        <w:rPr>
          <w:rFonts w:ascii="Times New Roman" w:hAnsi="Times New Roman" w:cs="Times New Roman"/>
          <w:b/>
          <w:sz w:val="24"/>
          <w:szCs w:val="24"/>
        </w:rPr>
        <w:t xml:space="preserve"> </w:t>
      </w:r>
      <w:r>
        <w:rPr>
          <w:rFonts w:ascii="Times New Roman" w:hAnsi="Times New Roman" w:cs="Times New Roman"/>
          <w:b/>
          <w:sz w:val="24"/>
          <w:szCs w:val="24"/>
        </w:rPr>
        <w:t>CENA = 100%</w:t>
      </w:r>
    </w:p>
    <w:p w:rsidR="00033F3A" w:rsidRPr="0066460B" w:rsidRDefault="00033F3A" w:rsidP="0066460B">
      <w:pPr>
        <w:pStyle w:val="Akapitzlist"/>
        <w:ind w:left="284"/>
        <w:rPr>
          <w:rFonts w:ascii="Times New Roman" w:hAnsi="Times New Roman" w:cs="Times New Roman"/>
          <w:b/>
          <w:sz w:val="24"/>
          <w:szCs w:val="24"/>
        </w:rPr>
      </w:pPr>
    </w:p>
    <w:p w:rsidR="0066460B" w:rsidRPr="0066460B" w:rsidRDefault="0066460B" w:rsidP="0066460B">
      <w:pPr>
        <w:pStyle w:val="Akapitzlist"/>
        <w:numPr>
          <w:ilvl w:val="0"/>
          <w:numId w:val="1"/>
        </w:numPr>
        <w:ind w:left="284" w:hanging="284"/>
        <w:jc w:val="both"/>
        <w:rPr>
          <w:rFonts w:ascii="Times New Roman" w:hAnsi="Times New Roman" w:cs="Times New Roman"/>
          <w:b/>
          <w:sz w:val="24"/>
          <w:szCs w:val="24"/>
        </w:rPr>
      </w:pPr>
      <w:r w:rsidRPr="0066460B">
        <w:rPr>
          <w:rFonts w:ascii="Times New Roman" w:hAnsi="Times New Roman" w:cs="Times New Roman"/>
          <w:b/>
          <w:sz w:val="24"/>
          <w:szCs w:val="24"/>
        </w:rPr>
        <w:t>Opis sporządzenia oferty:</w:t>
      </w:r>
    </w:p>
    <w:p w:rsidR="0066460B" w:rsidRPr="00D73F9F" w:rsidRDefault="0066460B" w:rsidP="00033F3A">
      <w:pPr>
        <w:pStyle w:val="Akapitzlist"/>
        <w:numPr>
          <w:ilvl w:val="0"/>
          <w:numId w:val="12"/>
        </w:numPr>
        <w:jc w:val="both"/>
        <w:rPr>
          <w:rFonts w:ascii="Times New Roman" w:hAnsi="Times New Roman" w:cs="Times New Roman"/>
          <w:sz w:val="24"/>
          <w:szCs w:val="24"/>
        </w:rPr>
      </w:pPr>
      <w:r w:rsidRPr="0066460B">
        <w:rPr>
          <w:rFonts w:ascii="Times New Roman" w:hAnsi="Times New Roman" w:cs="Times New Roman"/>
          <w:sz w:val="24"/>
          <w:szCs w:val="24"/>
        </w:rPr>
        <w:t>W odpowiedzi na zapytanie ofertowe Wykonawca przedłoży</w:t>
      </w:r>
      <w:r w:rsidR="00033F3A">
        <w:rPr>
          <w:rFonts w:ascii="Times New Roman" w:hAnsi="Times New Roman" w:cs="Times New Roman"/>
          <w:sz w:val="24"/>
          <w:szCs w:val="24"/>
        </w:rPr>
        <w:t xml:space="preserve"> </w:t>
      </w:r>
      <w:r w:rsidRPr="00033F3A">
        <w:rPr>
          <w:rFonts w:ascii="Times New Roman" w:hAnsi="Times New Roman" w:cs="Times New Roman"/>
          <w:sz w:val="24"/>
          <w:szCs w:val="24"/>
        </w:rPr>
        <w:t xml:space="preserve">wypełniony formularz </w:t>
      </w:r>
      <w:r w:rsidRPr="00D73F9F">
        <w:rPr>
          <w:rFonts w:ascii="Times New Roman" w:hAnsi="Times New Roman" w:cs="Times New Roman"/>
          <w:sz w:val="24"/>
          <w:szCs w:val="24"/>
        </w:rPr>
        <w:t xml:space="preserve">ofertowy </w:t>
      </w:r>
      <w:r w:rsidR="00AB57F2" w:rsidRPr="00D73F9F">
        <w:rPr>
          <w:rFonts w:ascii="Times New Roman" w:hAnsi="Times New Roman" w:cs="Times New Roman"/>
          <w:sz w:val="24"/>
          <w:szCs w:val="24"/>
        </w:rPr>
        <w:t>-</w:t>
      </w:r>
      <w:r w:rsidRPr="00D73F9F">
        <w:rPr>
          <w:rFonts w:ascii="Times New Roman" w:hAnsi="Times New Roman" w:cs="Times New Roman"/>
          <w:sz w:val="24"/>
          <w:szCs w:val="24"/>
        </w:rPr>
        <w:t xml:space="preserve"> załącznik nr 1 do</w:t>
      </w:r>
      <w:r w:rsidR="00633B33" w:rsidRPr="00D73F9F">
        <w:rPr>
          <w:rFonts w:ascii="Times New Roman" w:hAnsi="Times New Roman" w:cs="Times New Roman"/>
          <w:sz w:val="24"/>
          <w:szCs w:val="24"/>
        </w:rPr>
        <w:t xml:space="preserve"> zapytania.</w:t>
      </w:r>
    </w:p>
    <w:p w:rsidR="0066460B" w:rsidRPr="00D73F9F" w:rsidRDefault="0066460B" w:rsidP="0066460B">
      <w:pPr>
        <w:pStyle w:val="Akapitzlist"/>
        <w:numPr>
          <w:ilvl w:val="0"/>
          <w:numId w:val="12"/>
        </w:numPr>
        <w:jc w:val="both"/>
        <w:rPr>
          <w:rFonts w:ascii="Times New Roman" w:hAnsi="Times New Roman" w:cs="Times New Roman"/>
          <w:b/>
          <w:sz w:val="24"/>
          <w:szCs w:val="24"/>
        </w:rPr>
      </w:pPr>
      <w:r w:rsidRPr="00D73F9F">
        <w:rPr>
          <w:rFonts w:ascii="Times New Roman" w:hAnsi="Times New Roman" w:cs="Times New Roman"/>
          <w:sz w:val="24"/>
          <w:szCs w:val="24"/>
        </w:rPr>
        <w:t>Zaleca się by oferta była dostarczona w zamkniętym, nieprzeźroczystym opakowaniu np. koperta, zaadresowana i opisana w następujący sposób:</w:t>
      </w:r>
    </w:p>
    <w:tbl>
      <w:tblPr>
        <w:tblW w:w="8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2"/>
      </w:tblGrid>
      <w:tr w:rsidR="0066460B" w:rsidRPr="00395EFB" w:rsidTr="00422E91">
        <w:trPr>
          <w:cantSplit/>
          <w:trHeight w:val="1282"/>
          <w:jc w:val="center"/>
        </w:trPr>
        <w:tc>
          <w:tcPr>
            <w:tcW w:w="8292" w:type="dxa"/>
            <w:vAlign w:val="center"/>
          </w:tcPr>
          <w:p w:rsidR="00AB57F2" w:rsidRPr="00D73F9F" w:rsidRDefault="00AB57F2" w:rsidP="00AB57F2">
            <w:pPr>
              <w:tabs>
                <w:tab w:val="left" w:pos="5775"/>
              </w:tabs>
              <w:spacing w:before="240" w:after="0" w:line="240" w:lineRule="auto"/>
              <w:jc w:val="both"/>
              <w:rPr>
                <w:rFonts w:ascii="Times New Roman" w:eastAsia="Calibri" w:hAnsi="Times New Roman" w:cs="Times New Roman"/>
                <w:color w:val="000000"/>
                <w:sz w:val="24"/>
                <w:szCs w:val="24"/>
              </w:rPr>
            </w:pPr>
            <w:r w:rsidRPr="00D73F9F">
              <w:rPr>
                <w:rFonts w:ascii="Times New Roman" w:eastAsia="Calibri" w:hAnsi="Times New Roman" w:cs="Times New Roman"/>
                <w:color w:val="000000"/>
              </w:rPr>
              <w:t>………………………….</w:t>
            </w:r>
          </w:p>
          <w:p w:rsidR="00AB57F2" w:rsidRPr="00D73F9F" w:rsidRDefault="00AB57F2" w:rsidP="00AB57F2">
            <w:pPr>
              <w:spacing w:after="0" w:line="240" w:lineRule="auto"/>
              <w:ind w:left="284" w:hanging="284"/>
              <w:rPr>
                <w:rFonts w:ascii="Times New Roman" w:eastAsia="Calibri" w:hAnsi="Times New Roman" w:cs="Times New Roman"/>
                <w:b/>
                <w:bCs/>
                <w:color w:val="000000"/>
                <w:sz w:val="24"/>
                <w:szCs w:val="24"/>
              </w:rPr>
            </w:pPr>
            <w:r w:rsidRPr="00D73F9F">
              <w:rPr>
                <w:rFonts w:ascii="Times New Roman" w:eastAsia="Calibri" w:hAnsi="Times New Roman" w:cs="Times New Roman"/>
                <w:i/>
                <w:iCs/>
                <w:color w:val="000000"/>
                <w:sz w:val="18"/>
                <w:szCs w:val="18"/>
              </w:rPr>
              <w:t xml:space="preserve"> (oznaczenie Wykonawcy)</w:t>
            </w:r>
          </w:p>
          <w:p w:rsidR="0066460B" w:rsidRPr="00D73F9F" w:rsidRDefault="0066460B" w:rsidP="00422E91">
            <w:pPr>
              <w:spacing w:before="240" w:line="276" w:lineRule="auto"/>
              <w:ind w:left="284" w:hanging="284"/>
              <w:jc w:val="center"/>
              <w:rPr>
                <w:rFonts w:ascii="Times New Roman" w:hAnsi="Times New Roman" w:cs="Times New Roman"/>
                <w:b/>
                <w:bCs/>
                <w:color w:val="000000" w:themeColor="text1"/>
              </w:rPr>
            </w:pPr>
            <w:r w:rsidRPr="00D73F9F">
              <w:rPr>
                <w:rFonts w:ascii="Times New Roman" w:hAnsi="Times New Roman" w:cs="Times New Roman"/>
                <w:b/>
                <w:bCs/>
                <w:color w:val="000000" w:themeColor="text1"/>
              </w:rPr>
              <w:t>GMINA BŁAŻOWA, 36-030 BŁAŻOWA, PL. JANA PAWŁA II 1</w:t>
            </w:r>
          </w:p>
          <w:p w:rsidR="0066460B" w:rsidRPr="00D73F9F" w:rsidRDefault="0066460B" w:rsidP="00422E91">
            <w:pPr>
              <w:spacing w:line="276" w:lineRule="auto"/>
              <w:ind w:left="284" w:hanging="284"/>
              <w:jc w:val="center"/>
              <w:rPr>
                <w:rFonts w:ascii="Times New Roman" w:hAnsi="Times New Roman" w:cs="Times New Roman"/>
                <w:bCs/>
                <w:color w:val="000000" w:themeColor="text1"/>
              </w:rPr>
            </w:pPr>
            <w:r w:rsidRPr="00D73F9F">
              <w:rPr>
                <w:rFonts w:ascii="Times New Roman" w:hAnsi="Times New Roman" w:cs="Times New Roman"/>
                <w:color w:val="000000" w:themeColor="text1"/>
              </w:rPr>
              <w:t>Oferta na zadanie pn.: „</w:t>
            </w:r>
            <w:r w:rsidR="00D73F9F" w:rsidRPr="00D73F9F">
              <w:rPr>
                <w:rFonts w:ascii="Times New Roman" w:hAnsi="Times New Roman" w:cs="Times New Roman"/>
                <w:b/>
                <w:sz w:val="24"/>
                <w:szCs w:val="24"/>
              </w:rPr>
              <w:t>Budowa siłowni plenerowej, placu zabaw o charakterze sprawnościowym i strefy relaksu w miejscowości Błażowa</w:t>
            </w:r>
            <w:r w:rsidRPr="00D73F9F">
              <w:rPr>
                <w:rFonts w:ascii="Times New Roman" w:hAnsi="Times New Roman" w:cs="Times New Roman"/>
                <w:bCs/>
                <w:color w:val="000000" w:themeColor="text1"/>
              </w:rPr>
              <w:t>”</w:t>
            </w:r>
          </w:p>
          <w:p w:rsidR="0066460B" w:rsidRPr="00395EFB" w:rsidRDefault="0066460B" w:rsidP="00422E91">
            <w:pPr>
              <w:spacing w:line="276" w:lineRule="auto"/>
              <w:ind w:left="284" w:hanging="284"/>
              <w:jc w:val="center"/>
              <w:rPr>
                <w:b/>
                <w:bCs/>
                <w:color w:val="000000" w:themeColor="text1"/>
                <w:vertAlign w:val="superscript"/>
              </w:rPr>
            </w:pPr>
            <w:r w:rsidRPr="00D73F9F">
              <w:rPr>
                <w:rFonts w:ascii="Times New Roman" w:hAnsi="Times New Roman" w:cs="Times New Roman"/>
                <w:color w:val="000000" w:themeColor="text1"/>
              </w:rPr>
              <w:t>„</w:t>
            </w:r>
            <w:r w:rsidRPr="00D73F9F">
              <w:rPr>
                <w:rFonts w:ascii="Times New Roman" w:hAnsi="Times New Roman" w:cs="Times New Roman"/>
                <w:b/>
                <w:bCs/>
                <w:color w:val="000000" w:themeColor="text1"/>
              </w:rPr>
              <w:t>NIE OTWIERAĆ PRZED 30-07-2018 r. GODZ. 10</w:t>
            </w:r>
            <w:r w:rsidRPr="00D73F9F">
              <w:rPr>
                <w:rFonts w:ascii="Times New Roman" w:hAnsi="Times New Roman" w:cs="Times New Roman"/>
                <w:b/>
                <w:bCs/>
                <w:color w:val="000000" w:themeColor="text1"/>
                <w:vertAlign w:val="superscript"/>
              </w:rPr>
              <w:t>15</w:t>
            </w:r>
            <w:r w:rsidRPr="00D73F9F">
              <w:rPr>
                <w:rFonts w:ascii="Times New Roman" w:hAnsi="Times New Roman" w:cs="Times New Roman"/>
                <w:b/>
                <w:bCs/>
                <w:color w:val="000000" w:themeColor="text1"/>
              </w:rPr>
              <w:t>”</w:t>
            </w:r>
          </w:p>
        </w:tc>
      </w:tr>
    </w:tbl>
    <w:p w:rsidR="0066460B" w:rsidRPr="0066460B" w:rsidRDefault="0066460B" w:rsidP="0066460B">
      <w:pPr>
        <w:jc w:val="both"/>
        <w:rPr>
          <w:rFonts w:ascii="Times New Roman" w:hAnsi="Times New Roman" w:cs="Times New Roman"/>
          <w:b/>
          <w:sz w:val="24"/>
          <w:szCs w:val="24"/>
        </w:rPr>
      </w:pPr>
    </w:p>
    <w:p w:rsidR="00046220" w:rsidRPr="00D73F9F" w:rsidRDefault="00046220" w:rsidP="00046220">
      <w:pPr>
        <w:pStyle w:val="Akapitzlist"/>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Miejsce i termin </w:t>
      </w:r>
      <w:r w:rsidRPr="00D73F9F">
        <w:rPr>
          <w:rFonts w:ascii="Times New Roman" w:hAnsi="Times New Roman" w:cs="Times New Roman"/>
          <w:b/>
          <w:sz w:val="24"/>
          <w:szCs w:val="24"/>
        </w:rPr>
        <w:t>składania ofert:</w:t>
      </w:r>
    </w:p>
    <w:p w:rsidR="0066460B" w:rsidRPr="00D73F9F" w:rsidRDefault="00046220" w:rsidP="0066460B">
      <w:pPr>
        <w:pStyle w:val="Akapitzlist"/>
        <w:numPr>
          <w:ilvl w:val="0"/>
          <w:numId w:val="9"/>
        </w:numPr>
        <w:jc w:val="both"/>
        <w:rPr>
          <w:rFonts w:ascii="Times New Roman" w:hAnsi="Times New Roman" w:cs="Times New Roman"/>
          <w:b/>
          <w:sz w:val="24"/>
          <w:szCs w:val="24"/>
        </w:rPr>
      </w:pPr>
      <w:r w:rsidRPr="00D73F9F">
        <w:rPr>
          <w:rFonts w:ascii="Times New Roman" w:hAnsi="Times New Roman" w:cs="Times New Roman"/>
          <w:sz w:val="24"/>
          <w:szCs w:val="24"/>
        </w:rPr>
        <w:t>Miejsce składania ofert: Urząd Miejski w Błażowej, Plac Jana Pawła II 1, 36-030 Błażowa, pok. Nr 11 (sekretariat) do dnia 30.07.2018 rok do godz. 10:00</w:t>
      </w:r>
      <w:r w:rsidR="00AB57F2" w:rsidRPr="00D73F9F">
        <w:rPr>
          <w:rFonts w:ascii="Times New Roman" w:hAnsi="Times New Roman" w:cs="Times New Roman"/>
          <w:sz w:val="24"/>
          <w:szCs w:val="24"/>
        </w:rPr>
        <w:t>.</w:t>
      </w:r>
    </w:p>
    <w:p w:rsidR="00D73F9F" w:rsidRPr="00D73F9F" w:rsidRDefault="00D73F9F" w:rsidP="00D73F9F">
      <w:pPr>
        <w:pStyle w:val="Akapitzlist"/>
        <w:numPr>
          <w:ilvl w:val="0"/>
          <w:numId w:val="9"/>
        </w:numPr>
        <w:rPr>
          <w:rFonts w:ascii="Times New Roman" w:hAnsi="Times New Roman" w:cs="Times New Roman"/>
          <w:sz w:val="24"/>
          <w:szCs w:val="24"/>
        </w:rPr>
      </w:pPr>
      <w:r w:rsidRPr="00D73F9F">
        <w:rPr>
          <w:rFonts w:ascii="Times New Roman" w:hAnsi="Times New Roman" w:cs="Times New Roman"/>
          <w:sz w:val="24"/>
          <w:szCs w:val="24"/>
        </w:rPr>
        <w:t>Otwarcie i analiza ofert 30.07.2018 roku o godz. 10</w:t>
      </w:r>
      <w:r w:rsidRPr="00D73F9F">
        <w:rPr>
          <w:rFonts w:ascii="Times New Roman" w:hAnsi="Times New Roman" w:cs="Times New Roman"/>
          <w:sz w:val="24"/>
          <w:szCs w:val="24"/>
          <w:vertAlign w:val="superscript"/>
        </w:rPr>
        <w:t>15</w:t>
      </w:r>
      <w:r w:rsidRPr="00D73F9F">
        <w:rPr>
          <w:rFonts w:ascii="Times New Roman" w:hAnsi="Times New Roman" w:cs="Times New Roman"/>
          <w:sz w:val="24"/>
          <w:szCs w:val="24"/>
        </w:rPr>
        <w:t>.</w:t>
      </w:r>
    </w:p>
    <w:p w:rsidR="003A0E04" w:rsidRPr="00D73F9F" w:rsidRDefault="003A0E04" w:rsidP="003A0E04">
      <w:pPr>
        <w:pStyle w:val="Akapitzlist"/>
        <w:ind w:left="644"/>
        <w:jc w:val="both"/>
        <w:rPr>
          <w:rFonts w:ascii="Times New Roman" w:hAnsi="Times New Roman" w:cs="Times New Roman"/>
          <w:sz w:val="24"/>
          <w:szCs w:val="24"/>
        </w:rPr>
      </w:pPr>
    </w:p>
    <w:p w:rsidR="003A0E04" w:rsidRPr="00D73F9F" w:rsidRDefault="003A0E04" w:rsidP="003A0E04">
      <w:pPr>
        <w:pStyle w:val="Akapitzlist"/>
        <w:numPr>
          <w:ilvl w:val="0"/>
          <w:numId w:val="1"/>
        </w:numPr>
        <w:ind w:left="284" w:hanging="284"/>
        <w:jc w:val="both"/>
        <w:rPr>
          <w:rFonts w:ascii="Times New Roman" w:hAnsi="Times New Roman" w:cs="Times New Roman"/>
          <w:b/>
          <w:sz w:val="24"/>
          <w:szCs w:val="24"/>
        </w:rPr>
      </w:pPr>
      <w:r w:rsidRPr="00D73F9F">
        <w:rPr>
          <w:rFonts w:ascii="Times New Roman" w:eastAsia="Times New Roman" w:hAnsi="Times New Roman" w:cs="Times New Roman"/>
          <w:b/>
          <w:bCs/>
          <w:sz w:val="24"/>
          <w:szCs w:val="24"/>
          <w:lang w:eastAsia="pl-PL"/>
        </w:rPr>
        <w:t>Istotne postanowienia umowy:</w:t>
      </w:r>
    </w:p>
    <w:p w:rsidR="003A0E04" w:rsidRDefault="003A0E04" w:rsidP="003A0E04">
      <w:pPr>
        <w:pStyle w:val="Akapitzlist"/>
        <w:ind w:left="284"/>
        <w:jc w:val="both"/>
        <w:rPr>
          <w:rFonts w:ascii="Times New Roman" w:eastAsia="Times New Roman" w:hAnsi="Times New Roman" w:cs="Times New Roman"/>
          <w:sz w:val="24"/>
          <w:szCs w:val="24"/>
          <w:lang w:eastAsia="pl-PL"/>
        </w:rPr>
      </w:pPr>
      <w:r w:rsidRPr="00D73F9F">
        <w:rPr>
          <w:rFonts w:ascii="Times New Roman" w:eastAsia="Times New Roman" w:hAnsi="Times New Roman" w:cs="Times New Roman"/>
          <w:sz w:val="24"/>
          <w:szCs w:val="24"/>
          <w:lang w:eastAsia="pl-PL"/>
        </w:rPr>
        <w:t xml:space="preserve">Wzór umowy stanowi załącznik Nr </w:t>
      </w:r>
      <w:r w:rsidR="00033F3A" w:rsidRPr="00D73F9F">
        <w:rPr>
          <w:rFonts w:ascii="Times New Roman" w:eastAsia="Times New Roman" w:hAnsi="Times New Roman" w:cs="Times New Roman"/>
          <w:sz w:val="24"/>
          <w:szCs w:val="24"/>
          <w:lang w:eastAsia="pl-PL"/>
        </w:rPr>
        <w:t>2</w:t>
      </w:r>
      <w:r w:rsidRPr="00D73F9F">
        <w:rPr>
          <w:rFonts w:ascii="Times New Roman" w:eastAsia="Times New Roman" w:hAnsi="Times New Roman" w:cs="Times New Roman"/>
          <w:sz w:val="24"/>
          <w:szCs w:val="24"/>
          <w:lang w:eastAsia="pl-PL"/>
        </w:rPr>
        <w:t xml:space="preserve"> do niniejszego zapytania. Złożenie oferty przez Wykonawcę jest tożsame z akceptacją warunków umowy.</w:t>
      </w:r>
    </w:p>
    <w:p w:rsidR="003A0E04" w:rsidRDefault="003A0E04" w:rsidP="003A0E04">
      <w:pPr>
        <w:pStyle w:val="Akapitzlist"/>
        <w:ind w:left="284"/>
        <w:jc w:val="both"/>
        <w:rPr>
          <w:rFonts w:ascii="Times New Roman" w:eastAsia="Times New Roman" w:hAnsi="Times New Roman" w:cs="Times New Roman"/>
          <w:sz w:val="24"/>
          <w:szCs w:val="24"/>
          <w:lang w:eastAsia="pl-PL"/>
        </w:rPr>
      </w:pPr>
    </w:p>
    <w:p w:rsidR="003A0E04" w:rsidRDefault="003A0E04" w:rsidP="003A0E04">
      <w:pPr>
        <w:pStyle w:val="Akapitzlist"/>
        <w:numPr>
          <w:ilvl w:val="0"/>
          <w:numId w:val="1"/>
        </w:numPr>
        <w:ind w:left="284" w:hanging="426"/>
        <w:jc w:val="both"/>
        <w:rPr>
          <w:rFonts w:ascii="Times New Roman" w:hAnsi="Times New Roman" w:cs="Times New Roman"/>
          <w:b/>
          <w:sz w:val="24"/>
          <w:szCs w:val="24"/>
        </w:rPr>
      </w:pPr>
      <w:r>
        <w:rPr>
          <w:rFonts w:ascii="Times New Roman" w:hAnsi="Times New Roman" w:cs="Times New Roman"/>
          <w:b/>
          <w:sz w:val="24"/>
          <w:szCs w:val="24"/>
        </w:rPr>
        <w:t>Termin związania ofertą:</w:t>
      </w:r>
    </w:p>
    <w:p w:rsidR="00AB57F2" w:rsidRDefault="00AB57F2" w:rsidP="00AB57F2">
      <w:pPr>
        <w:pStyle w:val="Akapitzlist"/>
        <w:ind w:left="284"/>
        <w:jc w:val="both"/>
        <w:rPr>
          <w:rFonts w:ascii="Times New Roman" w:hAnsi="Times New Roman" w:cs="Times New Roman"/>
          <w:sz w:val="24"/>
          <w:szCs w:val="24"/>
        </w:rPr>
      </w:pPr>
      <w:r w:rsidRPr="00AB57F2">
        <w:rPr>
          <w:rFonts w:ascii="Times New Roman" w:hAnsi="Times New Roman" w:cs="Times New Roman"/>
          <w:sz w:val="24"/>
          <w:szCs w:val="24"/>
        </w:rPr>
        <w:t xml:space="preserve">Okres związania ofertą wynosi </w:t>
      </w:r>
      <w:r w:rsidRPr="00AB57F2">
        <w:rPr>
          <w:rFonts w:ascii="Times New Roman" w:hAnsi="Times New Roman" w:cs="Times New Roman"/>
          <w:b/>
          <w:sz w:val="24"/>
          <w:szCs w:val="24"/>
        </w:rPr>
        <w:t>30 dni</w:t>
      </w:r>
      <w:r w:rsidRPr="00AB57F2">
        <w:rPr>
          <w:rFonts w:ascii="Times New Roman" w:hAnsi="Times New Roman" w:cs="Times New Roman"/>
          <w:sz w:val="24"/>
          <w:szCs w:val="24"/>
        </w:rPr>
        <w:t xml:space="preserve"> licząc od upływu terminu składania ofert.</w:t>
      </w:r>
    </w:p>
    <w:p w:rsidR="00AB57F2" w:rsidRPr="00AB57F2" w:rsidRDefault="00AB57F2" w:rsidP="00AB57F2">
      <w:pPr>
        <w:pStyle w:val="Akapitzlist"/>
        <w:ind w:left="284"/>
        <w:jc w:val="both"/>
        <w:rPr>
          <w:rFonts w:ascii="Times New Roman" w:hAnsi="Times New Roman" w:cs="Times New Roman"/>
          <w:sz w:val="24"/>
          <w:szCs w:val="24"/>
        </w:rPr>
      </w:pPr>
    </w:p>
    <w:p w:rsidR="00AB57F2" w:rsidRPr="00AB57F2" w:rsidRDefault="00AB57F2" w:rsidP="00AB57F2">
      <w:pPr>
        <w:pStyle w:val="Akapitzlist"/>
        <w:numPr>
          <w:ilvl w:val="0"/>
          <w:numId w:val="1"/>
        </w:numPr>
        <w:ind w:left="284" w:hanging="426"/>
        <w:jc w:val="both"/>
        <w:rPr>
          <w:rFonts w:ascii="Times New Roman" w:hAnsi="Times New Roman" w:cs="Times New Roman"/>
          <w:b/>
          <w:sz w:val="24"/>
          <w:szCs w:val="24"/>
        </w:rPr>
      </w:pPr>
      <w:r w:rsidRPr="00AB57F2">
        <w:rPr>
          <w:rFonts w:ascii="Times New Roman" w:hAnsi="Times New Roman" w:cs="Times New Roman"/>
          <w:color w:val="000000" w:themeColor="text1"/>
        </w:rPr>
        <w:t>Zamawiający zastrzega sobie prawo do odstąpienia od realizacji zamówienia bez podania przyczyn.</w:t>
      </w:r>
    </w:p>
    <w:p w:rsidR="00AB57F2" w:rsidRDefault="00AB57F2" w:rsidP="00AB57F2">
      <w:pPr>
        <w:ind w:left="6663"/>
        <w:jc w:val="both"/>
        <w:rPr>
          <w:rFonts w:ascii="Times New Roman" w:hAnsi="Times New Roman" w:cs="Times New Roman"/>
          <w:b/>
          <w:sz w:val="24"/>
          <w:szCs w:val="24"/>
        </w:rPr>
      </w:pPr>
    </w:p>
    <w:p w:rsidR="00AB57F2" w:rsidRPr="00D73F9F" w:rsidRDefault="00AB57F2" w:rsidP="00AB57F2">
      <w:pPr>
        <w:ind w:left="6663"/>
        <w:jc w:val="both"/>
        <w:rPr>
          <w:rFonts w:ascii="Times New Roman" w:hAnsi="Times New Roman" w:cs="Times New Roman"/>
          <w:sz w:val="24"/>
          <w:szCs w:val="24"/>
        </w:rPr>
      </w:pPr>
      <w:r w:rsidRPr="00D73F9F">
        <w:rPr>
          <w:rFonts w:ascii="Times New Roman" w:hAnsi="Times New Roman" w:cs="Times New Roman"/>
          <w:sz w:val="24"/>
          <w:szCs w:val="24"/>
        </w:rPr>
        <w:t>Z poważaniem</w:t>
      </w:r>
    </w:p>
    <w:p w:rsidR="002C768A" w:rsidRPr="00AB57F2" w:rsidRDefault="002C768A" w:rsidP="00AB57F2">
      <w:pPr>
        <w:ind w:left="6663"/>
        <w:jc w:val="both"/>
        <w:rPr>
          <w:rFonts w:ascii="Times New Roman" w:hAnsi="Times New Roman" w:cs="Times New Roman"/>
          <w:b/>
          <w:sz w:val="24"/>
          <w:szCs w:val="24"/>
        </w:rPr>
      </w:pPr>
    </w:p>
    <w:p w:rsidR="00AB57F2" w:rsidRPr="002C768A" w:rsidRDefault="00AB57F2" w:rsidP="00AB57F2">
      <w:pPr>
        <w:pStyle w:val="Akapitzlist"/>
        <w:ind w:left="284"/>
        <w:jc w:val="both"/>
        <w:rPr>
          <w:rFonts w:ascii="Times New Roman" w:hAnsi="Times New Roman" w:cs="Times New Roman"/>
          <w:b/>
          <w:sz w:val="24"/>
          <w:szCs w:val="24"/>
          <w:u w:val="single"/>
        </w:rPr>
      </w:pPr>
    </w:p>
    <w:p w:rsidR="00AB57F2" w:rsidRPr="002C768A" w:rsidRDefault="00AB57F2" w:rsidP="00AB57F2">
      <w:pPr>
        <w:jc w:val="both"/>
        <w:rPr>
          <w:rFonts w:ascii="Times New Roman" w:hAnsi="Times New Roman" w:cs="Times New Roman"/>
          <w:b/>
          <w:sz w:val="24"/>
          <w:szCs w:val="24"/>
          <w:u w:val="single"/>
        </w:rPr>
      </w:pPr>
      <w:r w:rsidRPr="002C768A">
        <w:rPr>
          <w:rFonts w:ascii="Times New Roman" w:hAnsi="Times New Roman" w:cs="Times New Roman"/>
          <w:b/>
          <w:sz w:val="24"/>
          <w:szCs w:val="24"/>
          <w:u w:val="single"/>
        </w:rPr>
        <w:t>Załączniki:</w:t>
      </w:r>
    </w:p>
    <w:p w:rsidR="00AB57F2" w:rsidRPr="002C768A" w:rsidRDefault="00AB57F2" w:rsidP="00AB57F2">
      <w:pPr>
        <w:pStyle w:val="Akapitzlist"/>
        <w:numPr>
          <w:ilvl w:val="0"/>
          <w:numId w:val="15"/>
        </w:numPr>
        <w:jc w:val="both"/>
        <w:rPr>
          <w:rFonts w:ascii="Times New Roman" w:hAnsi="Times New Roman" w:cs="Times New Roman"/>
          <w:sz w:val="24"/>
          <w:szCs w:val="24"/>
        </w:rPr>
      </w:pPr>
      <w:r w:rsidRPr="002C768A">
        <w:rPr>
          <w:rFonts w:ascii="Times New Roman" w:hAnsi="Times New Roman" w:cs="Times New Roman"/>
          <w:sz w:val="24"/>
          <w:szCs w:val="24"/>
        </w:rPr>
        <w:t>Formularz ofertowy</w:t>
      </w:r>
      <w:r w:rsidR="00FB31F4">
        <w:rPr>
          <w:rFonts w:ascii="Times New Roman" w:hAnsi="Times New Roman" w:cs="Times New Roman"/>
          <w:sz w:val="24"/>
          <w:szCs w:val="24"/>
        </w:rPr>
        <w:t>.</w:t>
      </w:r>
      <w:r w:rsidRPr="002C768A">
        <w:rPr>
          <w:rFonts w:ascii="Times New Roman" w:hAnsi="Times New Roman" w:cs="Times New Roman"/>
          <w:sz w:val="24"/>
          <w:szCs w:val="24"/>
        </w:rPr>
        <w:t xml:space="preserve"> </w:t>
      </w:r>
    </w:p>
    <w:p w:rsidR="00033F3A" w:rsidRDefault="00033F3A" w:rsidP="00033F3A">
      <w:pPr>
        <w:pStyle w:val="Akapitzlist"/>
        <w:numPr>
          <w:ilvl w:val="0"/>
          <w:numId w:val="15"/>
        </w:numPr>
        <w:rPr>
          <w:rFonts w:ascii="Times New Roman" w:hAnsi="Times New Roman" w:cs="Times New Roman"/>
          <w:sz w:val="24"/>
          <w:szCs w:val="24"/>
        </w:rPr>
      </w:pPr>
      <w:r w:rsidRPr="00033F3A">
        <w:rPr>
          <w:rFonts w:ascii="Times New Roman" w:hAnsi="Times New Roman" w:cs="Times New Roman"/>
          <w:sz w:val="24"/>
          <w:szCs w:val="24"/>
        </w:rPr>
        <w:t>Wzór umowy</w:t>
      </w:r>
      <w:r w:rsidR="00FB31F4">
        <w:rPr>
          <w:rFonts w:ascii="Times New Roman" w:hAnsi="Times New Roman" w:cs="Times New Roman"/>
          <w:sz w:val="24"/>
          <w:szCs w:val="24"/>
        </w:rPr>
        <w:t>.</w:t>
      </w:r>
    </w:p>
    <w:p w:rsidR="00D73F9F" w:rsidRPr="00033F3A" w:rsidRDefault="00D73F9F" w:rsidP="00033F3A">
      <w:pPr>
        <w:pStyle w:val="Akapitzlist"/>
        <w:numPr>
          <w:ilvl w:val="0"/>
          <w:numId w:val="15"/>
        </w:numPr>
        <w:rPr>
          <w:rFonts w:ascii="Times New Roman" w:hAnsi="Times New Roman" w:cs="Times New Roman"/>
          <w:sz w:val="24"/>
          <w:szCs w:val="24"/>
        </w:rPr>
      </w:pPr>
      <w:r>
        <w:rPr>
          <w:rFonts w:ascii="Times New Roman" w:hAnsi="Times New Roman" w:cs="Times New Roman"/>
          <w:sz w:val="24"/>
          <w:szCs w:val="24"/>
        </w:rPr>
        <w:t>Wykaz urządzeń</w:t>
      </w:r>
      <w:r w:rsidR="001709BE">
        <w:rPr>
          <w:rFonts w:ascii="Times New Roman" w:hAnsi="Times New Roman" w:cs="Times New Roman"/>
          <w:sz w:val="24"/>
          <w:szCs w:val="24"/>
        </w:rPr>
        <w:t>.</w:t>
      </w:r>
    </w:p>
    <w:p w:rsidR="002C768A" w:rsidRPr="002C768A" w:rsidRDefault="00CC781B" w:rsidP="00AB57F2">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Dokumentacja techniczna</w:t>
      </w:r>
      <w:r w:rsidR="00FB31F4">
        <w:rPr>
          <w:rFonts w:ascii="Times New Roman" w:hAnsi="Times New Roman" w:cs="Times New Roman"/>
          <w:sz w:val="24"/>
          <w:szCs w:val="24"/>
        </w:rPr>
        <w:t>.</w:t>
      </w:r>
    </w:p>
    <w:p w:rsidR="00780462" w:rsidRDefault="00780462" w:rsidP="00780462">
      <w:pPr>
        <w:jc w:val="both"/>
        <w:rPr>
          <w:rFonts w:ascii="Times New Roman" w:hAnsi="Times New Roman" w:cs="Times New Roman"/>
          <w:b/>
          <w:sz w:val="24"/>
          <w:szCs w:val="24"/>
        </w:rPr>
      </w:pPr>
    </w:p>
    <w:p w:rsidR="00633B33" w:rsidRDefault="00633B33" w:rsidP="00AC5657">
      <w:pPr>
        <w:spacing w:after="200" w:line="276" w:lineRule="auto"/>
        <w:rPr>
          <w:rFonts w:ascii="Times New Roman" w:hAnsi="Times New Roman" w:cs="Times New Roman"/>
          <w:color w:val="000000" w:themeColor="text1"/>
          <w:u w:val="single"/>
        </w:rPr>
      </w:pPr>
      <w:bookmarkStart w:id="0" w:name="_GoBack"/>
      <w:bookmarkEnd w:id="0"/>
    </w:p>
    <w:p w:rsidR="00033F3A" w:rsidRPr="00033F3A" w:rsidRDefault="00033F3A" w:rsidP="00033F3A">
      <w:pPr>
        <w:spacing w:after="200" w:line="276" w:lineRule="auto"/>
        <w:jc w:val="right"/>
        <w:rPr>
          <w:rFonts w:ascii="Times New Roman" w:hAnsi="Times New Roman" w:cs="Times New Roman"/>
          <w:color w:val="000000" w:themeColor="text1"/>
        </w:rPr>
      </w:pPr>
      <w:r w:rsidRPr="00033F3A">
        <w:rPr>
          <w:rFonts w:ascii="Times New Roman" w:hAnsi="Times New Roman" w:cs="Times New Roman"/>
          <w:color w:val="000000" w:themeColor="text1"/>
          <w:u w:val="single"/>
        </w:rPr>
        <w:t>Zał. nr 1 do zapytania ofertowego</w:t>
      </w:r>
    </w:p>
    <w:p w:rsidR="00033F3A" w:rsidRPr="00033F3A" w:rsidRDefault="00033F3A" w:rsidP="00033F3A">
      <w:pPr>
        <w:spacing w:line="240" w:lineRule="auto"/>
        <w:rPr>
          <w:rFonts w:ascii="Times New Roman" w:hAnsi="Times New Roman" w:cs="Times New Roman"/>
          <w:color w:val="000000" w:themeColor="text1"/>
        </w:rPr>
      </w:pPr>
    </w:p>
    <w:p w:rsidR="00033F3A" w:rsidRPr="00033F3A" w:rsidRDefault="00033F3A" w:rsidP="00033F3A">
      <w:pPr>
        <w:spacing w:line="240" w:lineRule="auto"/>
        <w:rPr>
          <w:rFonts w:ascii="Times New Roman" w:hAnsi="Times New Roman" w:cs="Times New Roman"/>
          <w:b/>
          <w:color w:val="000000" w:themeColor="text1"/>
          <w:sz w:val="16"/>
          <w:szCs w:val="16"/>
        </w:rPr>
      </w:pPr>
      <w:r w:rsidRPr="00033F3A">
        <w:rPr>
          <w:rFonts w:ascii="Times New Roman" w:hAnsi="Times New Roman" w:cs="Times New Roman"/>
          <w:color w:val="000000" w:themeColor="text1"/>
          <w:sz w:val="16"/>
          <w:szCs w:val="16"/>
        </w:rPr>
        <w:t>……………………..………………………</w:t>
      </w:r>
      <w:r w:rsidRPr="00033F3A">
        <w:rPr>
          <w:rFonts w:ascii="Times New Roman" w:hAnsi="Times New Roman" w:cs="Times New Roman"/>
          <w:b/>
          <w:color w:val="000000" w:themeColor="text1"/>
          <w:sz w:val="16"/>
          <w:szCs w:val="16"/>
        </w:rPr>
        <w:t xml:space="preserve"> </w:t>
      </w:r>
    </w:p>
    <w:p w:rsidR="00033F3A" w:rsidRPr="00033F3A" w:rsidRDefault="00033F3A" w:rsidP="00033F3A">
      <w:pPr>
        <w:spacing w:after="0" w:line="360" w:lineRule="auto"/>
        <w:rPr>
          <w:rFonts w:ascii="Times New Roman" w:hAnsi="Times New Roman" w:cs="Times New Roman"/>
          <w:color w:val="000000" w:themeColor="text1"/>
          <w:sz w:val="20"/>
          <w:szCs w:val="20"/>
        </w:rPr>
      </w:pPr>
      <w:r w:rsidRPr="00033F3A">
        <w:rPr>
          <w:rFonts w:ascii="Times New Roman" w:hAnsi="Times New Roman" w:cs="Times New Roman"/>
          <w:color w:val="000000" w:themeColor="text1"/>
          <w:sz w:val="18"/>
          <w:szCs w:val="18"/>
        </w:rPr>
        <w:t>(oznaczenie Wykonawcy)</w:t>
      </w:r>
      <w:r w:rsidRPr="00033F3A">
        <w:rPr>
          <w:rFonts w:ascii="Times New Roman" w:hAnsi="Times New Roman" w:cs="Times New Roman"/>
          <w:color w:val="000000" w:themeColor="text1"/>
          <w:sz w:val="20"/>
          <w:szCs w:val="20"/>
        </w:rPr>
        <w:tab/>
      </w:r>
      <w:r w:rsidRPr="00033F3A">
        <w:rPr>
          <w:rFonts w:ascii="Times New Roman" w:hAnsi="Times New Roman" w:cs="Times New Roman"/>
          <w:color w:val="000000" w:themeColor="text1"/>
          <w:sz w:val="20"/>
          <w:szCs w:val="20"/>
        </w:rPr>
        <w:tab/>
      </w:r>
      <w:r w:rsidRPr="00033F3A">
        <w:rPr>
          <w:rFonts w:ascii="Times New Roman" w:hAnsi="Times New Roman" w:cs="Times New Roman"/>
          <w:color w:val="000000" w:themeColor="text1"/>
          <w:sz w:val="20"/>
          <w:szCs w:val="20"/>
        </w:rPr>
        <w:tab/>
      </w:r>
      <w:r w:rsidRPr="00033F3A">
        <w:rPr>
          <w:rFonts w:ascii="Times New Roman" w:hAnsi="Times New Roman" w:cs="Times New Roman"/>
          <w:color w:val="000000" w:themeColor="text1"/>
          <w:sz w:val="20"/>
          <w:szCs w:val="20"/>
        </w:rPr>
        <w:tab/>
      </w:r>
      <w:r w:rsidRPr="00033F3A">
        <w:rPr>
          <w:rFonts w:ascii="Times New Roman" w:hAnsi="Times New Roman" w:cs="Times New Roman"/>
          <w:color w:val="000000" w:themeColor="text1"/>
          <w:sz w:val="20"/>
          <w:szCs w:val="20"/>
        </w:rPr>
        <w:tab/>
      </w:r>
      <w:r w:rsidRPr="00033F3A">
        <w:rPr>
          <w:rFonts w:ascii="Times New Roman" w:hAnsi="Times New Roman" w:cs="Times New Roman"/>
          <w:color w:val="000000" w:themeColor="text1"/>
          <w:sz w:val="20"/>
          <w:szCs w:val="20"/>
        </w:rPr>
        <w:tab/>
      </w:r>
      <w:r w:rsidRPr="00033F3A">
        <w:rPr>
          <w:rFonts w:ascii="Times New Roman" w:hAnsi="Times New Roman" w:cs="Times New Roman"/>
          <w:b/>
          <w:color w:val="000000" w:themeColor="text1"/>
        </w:rPr>
        <w:t>Gmina Błażowa</w:t>
      </w:r>
    </w:p>
    <w:p w:rsidR="00033F3A" w:rsidRPr="00033F3A" w:rsidRDefault="00033F3A" w:rsidP="00033F3A">
      <w:pPr>
        <w:spacing w:after="0" w:line="360" w:lineRule="auto"/>
        <w:ind w:left="5670"/>
        <w:rPr>
          <w:rFonts w:ascii="Times New Roman" w:hAnsi="Times New Roman" w:cs="Times New Roman"/>
          <w:b/>
          <w:color w:val="000000" w:themeColor="text1"/>
        </w:rPr>
      </w:pPr>
      <w:r w:rsidRPr="00033F3A">
        <w:rPr>
          <w:rFonts w:ascii="Times New Roman" w:hAnsi="Times New Roman" w:cs="Times New Roman"/>
          <w:b/>
          <w:color w:val="000000" w:themeColor="text1"/>
        </w:rPr>
        <w:t>Plac Jana Pawła II 1</w:t>
      </w:r>
    </w:p>
    <w:p w:rsidR="00033F3A" w:rsidRPr="00033F3A" w:rsidRDefault="00033F3A" w:rsidP="00033F3A">
      <w:pPr>
        <w:spacing w:after="0" w:line="360" w:lineRule="auto"/>
        <w:ind w:left="5670"/>
        <w:rPr>
          <w:rFonts w:ascii="Times New Roman" w:hAnsi="Times New Roman" w:cs="Times New Roman"/>
          <w:b/>
          <w:color w:val="000000" w:themeColor="text1"/>
        </w:rPr>
      </w:pPr>
      <w:r w:rsidRPr="00033F3A">
        <w:rPr>
          <w:rFonts w:ascii="Times New Roman" w:hAnsi="Times New Roman" w:cs="Times New Roman"/>
          <w:b/>
          <w:color w:val="000000" w:themeColor="text1"/>
        </w:rPr>
        <w:t>36-030 Błażowa</w:t>
      </w:r>
    </w:p>
    <w:p w:rsidR="00033F3A" w:rsidRPr="00033F3A" w:rsidRDefault="00033F3A" w:rsidP="00033F3A">
      <w:pPr>
        <w:rPr>
          <w:rFonts w:ascii="Times New Roman" w:hAnsi="Times New Roman" w:cs="Times New Roman"/>
          <w:color w:val="000000" w:themeColor="text1"/>
        </w:rPr>
      </w:pPr>
    </w:p>
    <w:p w:rsidR="00033F3A" w:rsidRPr="00033F3A" w:rsidRDefault="00033F3A" w:rsidP="00033F3A">
      <w:pPr>
        <w:jc w:val="center"/>
        <w:rPr>
          <w:rFonts w:ascii="Times New Roman" w:hAnsi="Times New Roman" w:cs="Times New Roman"/>
          <w:b/>
          <w:color w:val="000000" w:themeColor="text1"/>
          <w:sz w:val="28"/>
          <w:szCs w:val="28"/>
        </w:rPr>
      </w:pPr>
      <w:r w:rsidRPr="00033F3A">
        <w:rPr>
          <w:rFonts w:ascii="Times New Roman" w:hAnsi="Times New Roman" w:cs="Times New Roman"/>
          <w:b/>
          <w:color w:val="000000" w:themeColor="text1"/>
          <w:sz w:val="28"/>
          <w:szCs w:val="28"/>
        </w:rPr>
        <w:t>FORMULARZ OFERTY</w:t>
      </w:r>
    </w:p>
    <w:p w:rsidR="00033F3A" w:rsidRPr="00033F3A" w:rsidRDefault="00033F3A" w:rsidP="00033F3A">
      <w:pPr>
        <w:jc w:val="both"/>
        <w:rPr>
          <w:rFonts w:ascii="Times New Roman" w:hAnsi="Times New Roman" w:cs="Times New Roman"/>
          <w:color w:val="000000" w:themeColor="text1"/>
        </w:rPr>
      </w:pPr>
      <w:r w:rsidRPr="00033F3A">
        <w:rPr>
          <w:rFonts w:ascii="Times New Roman" w:hAnsi="Times New Roman" w:cs="Times New Roman"/>
          <w:color w:val="000000" w:themeColor="text1"/>
        </w:rPr>
        <w:t>Nawiązując do zapytania ofertowego, którego przedmiotem jest wykonanie zadania pn.:</w:t>
      </w:r>
    </w:p>
    <w:p w:rsidR="00033F3A" w:rsidRPr="00033F3A" w:rsidRDefault="00033F3A" w:rsidP="00033F3A">
      <w:pPr>
        <w:spacing w:line="240" w:lineRule="auto"/>
        <w:jc w:val="center"/>
        <w:rPr>
          <w:rFonts w:ascii="Times New Roman" w:hAnsi="Times New Roman" w:cs="Times New Roman"/>
          <w:b/>
          <w:color w:val="000000" w:themeColor="text1"/>
        </w:rPr>
      </w:pPr>
      <w:r w:rsidRPr="00D73F9F">
        <w:rPr>
          <w:rFonts w:ascii="Times New Roman" w:hAnsi="Times New Roman" w:cs="Times New Roman"/>
          <w:b/>
          <w:color w:val="000000" w:themeColor="text1"/>
        </w:rPr>
        <w:t>„</w:t>
      </w:r>
      <w:r w:rsidR="00D73F9F" w:rsidRPr="00D73F9F">
        <w:rPr>
          <w:rFonts w:ascii="Times New Roman" w:hAnsi="Times New Roman" w:cs="Times New Roman"/>
          <w:b/>
          <w:sz w:val="24"/>
          <w:szCs w:val="24"/>
        </w:rPr>
        <w:t>Budowa siłowni plenerowej, placu zabaw o charakterze sprawnościowym i strefy relaksu w miejscowości Błażowa”</w:t>
      </w:r>
    </w:p>
    <w:p w:rsidR="00033F3A" w:rsidRPr="00033F3A" w:rsidRDefault="00033F3A" w:rsidP="00033F3A">
      <w:pPr>
        <w:tabs>
          <w:tab w:val="left" w:pos="9070"/>
        </w:tabs>
        <w:rPr>
          <w:rFonts w:ascii="Times New Roman" w:hAnsi="Times New Roman" w:cs="Times New Roman"/>
          <w:color w:val="000000" w:themeColor="text1"/>
        </w:rPr>
      </w:pPr>
      <w:r w:rsidRPr="00033F3A">
        <w:rPr>
          <w:rFonts w:ascii="Times New Roman" w:hAnsi="Times New Roman" w:cs="Times New Roman"/>
          <w:color w:val="000000" w:themeColor="text1"/>
        </w:rPr>
        <w:t>Nazwa i adres Wykonawcy:</w:t>
      </w:r>
      <w:r w:rsidRPr="00033F3A">
        <w:rPr>
          <w:rFonts w:ascii="Times New Roman" w:hAnsi="Times New Roman" w:cs="Times New Roman"/>
          <w:color w:val="000000" w:themeColor="text1"/>
          <w:u w:val="dotted"/>
        </w:rPr>
        <w:tab/>
        <w:t xml:space="preserve"> </w:t>
      </w:r>
    </w:p>
    <w:p w:rsidR="00033F3A" w:rsidRPr="00033F3A" w:rsidRDefault="00033F3A" w:rsidP="00033F3A">
      <w:pPr>
        <w:tabs>
          <w:tab w:val="left" w:pos="4111"/>
          <w:tab w:val="left" w:pos="9070"/>
        </w:tabs>
        <w:rPr>
          <w:rFonts w:ascii="Times New Roman" w:hAnsi="Times New Roman" w:cs="Times New Roman"/>
          <w:color w:val="000000" w:themeColor="text1"/>
          <w:u w:val="dotted"/>
        </w:rPr>
      </w:pPr>
      <w:r w:rsidRPr="00033F3A">
        <w:rPr>
          <w:rFonts w:ascii="Times New Roman" w:hAnsi="Times New Roman" w:cs="Times New Roman"/>
          <w:color w:val="000000" w:themeColor="text1"/>
        </w:rPr>
        <w:t>Powiat</w:t>
      </w:r>
      <w:r w:rsidRPr="00033F3A">
        <w:rPr>
          <w:rFonts w:ascii="Times New Roman" w:hAnsi="Times New Roman" w:cs="Times New Roman"/>
          <w:color w:val="000000" w:themeColor="text1"/>
          <w:u w:val="dotted"/>
        </w:rPr>
        <w:t xml:space="preserve">  </w:t>
      </w:r>
      <w:r w:rsidRPr="00033F3A">
        <w:rPr>
          <w:rFonts w:ascii="Times New Roman" w:hAnsi="Times New Roman" w:cs="Times New Roman"/>
          <w:color w:val="000000" w:themeColor="text1"/>
          <w:u w:val="dotted"/>
        </w:rPr>
        <w:tab/>
        <w:t xml:space="preserve"> </w:t>
      </w:r>
      <w:r w:rsidRPr="00033F3A">
        <w:rPr>
          <w:rFonts w:ascii="Times New Roman" w:hAnsi="Times New Roman" w:cs="Times New Roman"/>
          <w:color w:val="000000" w:themeColor="text1"/>
        </w:rPr>
        <w:t>Województwo</w:t>
      </w:r>
      <w:r w:rsidRPr="00033F3A">
        <w:rPr>
          <w:rFonts w:ascii="Times New Roman" w:hAnsi="Times New Roman" w:cs="Times New Roman"/>
          <w:color w:val="000000" w:themeColor="text1"/>
          <w:u w:val="dotted"/>
        </w:rPr>
        <w:tab/>
      </w:r>
    </w:p>
    <w:p w:rsidR="00033F3A" w:rsidRPr="00033F3A" w:rsidRDefault="00033F3A" w:rsidP="00033F3A">
      <w:pPr>
        <w:tabs>
          <w:tab w:val="left" w:pos="3261"/>
        </w:tabs>
        <w:rPr>
          <w:rFonts w:ascii="Times New Roman" w:hAnsi="Times New Roman" w:cs="Times New Roman"/>
          <w:color w:val="000000" w:themeColor="text1"/>
        </w:rPr>
      </w:pPr>
      <w:r w:rsidRPr="00033F3A">
        <w:rPr>
          <w:rFonts w:ascii="Times New Roman" w:hAnsi="Times New Roman" w:cs="Times New Roman"/>
          <w:color w:val="000000" w:themeColor="text1"/>
        </w:rPr>
        <w:t xml:space="preserve">Numer telefonu: </w:t>
      </w:r>
      <w:r w:rsidRPr="00033F3A">
        <w:rPr>
          <w:rFonts w:ascii="Times New Roman" w:hAnsi="Times New Roman" w:cs="Times New Roman"/>
          <w:color w:val="000000" w:themeColor="text1"/>
          <w:u w:val="dotted"/>
        </w:rPr>
        <w:tab/>
      </w:r>
      <w:r w:rsidRPr="00033F3A">
        <w:rPr>
          <w:rFonts w:ascii="Times New Roman" w:hAnsi="Times New Roman" w:cs="Times New Roman"/>
          <w:color w:val="000000" w:themeColor="text1"/>
        </w:rPr>
        <w:t xml:space="preserve">Numer faksu: </w:t>
      </w:r>
      <w:r w:rsidRPr="00033F3A">
        <w:rPr>
          <w:rFonts w:ascii="Times New Roman" w:hAnsi="Times New Roman" w:cs="Times New Roman"/>
          <w:color w:val="000000" w:themeColor="text1"/>
          <w:u w:val="dotted"/>
        </w:rPr>
        <w:tab/>
      </w:r>
      <w:r w:rsidRPr="00033F3A">
        <w:rPr>
          <w:rFonts w:ascii="Times New Roman" w:hAnsi="Times New Roman" w:cs="Times New Roman"/>
          <w:color w:val="000000" w:themeColor="text1"/>
          <w:u w:val="dotted"/>
        </w:rPr>
        <w:tab/>
      </w:r>
      <w:r w:rsidRPr="00033F3A">
        <w:rPr>
          <w:rFonts w:ascii="Times New Roman" w:hAnsi="Times New Roman" w:cs="Times New Roman"/>
          <w:color w:val="000000" w:themeColor="text1"/>
          <w:u w:val="dotted"/>
        </w:rPr>
        <w:tab/>
      </w:r>
      <w:r w:rsidRPr="00033F3A">
        <w:rPr>
          <w:rFonts w:ascii="Times New Roman" w:hAnsi="Times New Roman" w:cs="Times New Roman"/>
          <w:color w:val="000000" w:themeColor="text1"/>
        </w:rPr>
        <w:t xml:space="preserve">e-mail </w:t>
      </w:r>
      <w:r w:rsidRPr="00033F3A">
        <w:rPr>
          <w:rFonts w:ascii="Times New Roman" w:hAnsi="Times New Roman" w:cs="Times New Roman"/>
          <w:color w:val="000000" w:themeColor="text1"/>
          <w:u w:val="dotted"/>
        </w:rPr>
        <w:tab/>
      </w:r>
      <w:r w:rsidRPr="00033F3A">
        <w:rPr>
          <w:rFonts w:ascii="Times New Roman" w:hAnsi="Times New Roman" w:cs="Times New Roman"/>
          <w:color w:val="000000" w:themeColor="text1"/>
          <w:u w:val="dotted"/>
        </w:rPr>
        <w:tab/>
      </w:r>
      <w:r w:rsidRPr="00033F3A">
        <w:rPr>
          <w:rFonts w:ascii="Times New Roman" w:hAnsi="Times New Roman" w:cs="Times New Roman"/>
          <w:color w:val="000000" w:themeColor="text1"/>
          <w:u w:val="dotted"/>
        </w:rPr>
        <w:tab/>
      </w:r>
    </w:p>
    <w:p w:rsidR="00033F3A" w:rsidRPr="00033F3A" w:rsidRDefault="00033F3A" w:rsidP="00033F3A">
      <w:pPr>
        <w:jc w:val="both"/>
        <w:rPr>
          <w:rFonts w:ascii="Times New Roman" w:hAnsi="Times New Roman" w:cs="Times New Roman"/>
          <w:color w:val="000000" w:themeColor="text1"/>
        </w:rPr>
      </w:pPr>
      <w:r w:rsidRPr="00033F3A">
        <w:rPr>
          <w:rFonts w:ascii="Times New Roman" w:hAnsi="Times New Roman" w:cs="Times New Roman"/>
          <w:color w:val="000000" w:themeColor="text1"/>
        </w:rPr>
        <w:t>Osoba do kontaktu:</w:t>
      </w:r>
      <w:r w:rsidRPr="00033F3A">
        <w:rPr>
          <w:rFonts w:ascii="Times New Roman" w:hAnsi="Times New Roman" w:cs="Times New Roman"/>
          <w:color w:val="000000" w:themeColor="text1"/>
          <w:u w:val="dotted"/>
        </w:rPr>
        <w:t xml:space="preserve"> </w:t>
      </w:r>
      <w:r w:rsidRPr="00033F3A">
        <w:rPr>
          <w:rFonts w:ascii="Times New Roman" w:hAnsi="Times New Roman" w:cs="Times New Roman"/>
          <w:color w:val="000000" w:themeColor="text1"/>
          <w:u w:val="dotted"/>
        </w:rPr>
        <w:tab/>
      </w:r>
      <w:r w:rsidRPr="00033F3A">
        <w:rPr>
          <w:rFonts w:ascii="Times New Roman" w:hAnsi="Times New Roman" w:cs="Times New Roman"/>
          <w:color w:val="000000" w:themeColor="text1"/>
          <w:u w:val="dotted"/>
        </w:rPr>
        <w:tab/>
      </w:r>
      <w:r w:rsidRPr="00033F3A">
        <w:rPr>
          <w:rFonts w:ascii="Times New Roman" w:hAnsi="Times New Roman" w:cs="Times New Roman"/>
          <w:color w:val="000000" w:themeColor="text1"/>
          <w:u w:val="dotted"/>
        </w:rPr>
        <w:tab/>
      </w:r>
    </w:p>
    <w:p w:rsidR="00033F3A" w:rsidRPr="00033F3A" w:rsidRDefault="00033F3A" w:rsidP="00033F3A">
      <w:pPr>
        <w:jc w:val="both"/>
        <w:rPr>
          <w:rFonts w:ascii="Times New Roman" w:hAnsi="Times New Roman" w:cs="Times New Roman"/>
          <w:b/>
          <w:color w:val="000000" w:themeColor="text1"/>
        </w:rPr>
      </w:pPr>
    </w:p>
    <w:p w:rsidR="00033F3A" w:rsidRPr="00033F3A" w:rsidRDefault="00033F3A" w:rsidP="00033F3A">
      <w:pPr>
        <w:jc w:val="both"/>
        <w:rPr>
          <w:rFonts w:ascii="Times New Roman" w:hAnsi="Times New Roman" w:cs="Times New Roman"/>
          <w:b/>
          <w:color w:val="000000" w:themeColor="text1"/>
        </w:rPr>
      </w:pPr>
      <w:r w:rsidRPr="00033F3A">
        <w:rPr>
          <w:rFonts w:ascii="Times New Roman" w:hAnsi="Times New Roman" w:cs="Times New Roman"/>
          <w:b/>
          <w:color w:val="000000" w:themeColor="text1"/>
        </w:rPr>
        <w:t>Oferujemy wykonanie w/w robót objętych zamówieniem za cenę:</w:t>
      </w:r>
    </w:p>
    <w:p w:rsidR="00033F3A" w:rsidRPr="00033F3A" w:rsidRDefault="00033F3A" w:rsidP="00033F3A">
      <w:pPr>
        <w:pStyle w:val="Akapitzlist"/>
        <w:numPr>
          <w:ilvl w:val="0"/>
          <w:numId w:val="17"/>
        </w:numPr>
        <w:spacing w:after="0" w:line="360" w:lineRule="auto"/>
        <w:ind w:left="426" w:firstLine="0"/>
        <w:jc w:val="both"/>
        <w:rPr>
          <w:rFonts w:ascii="Times New Roman" w:hAnsi="Times New Roman" w:cs="Times New Roman"/>
          <w:color w:val="000000" w:themeColor="text1"/>
        </w:rPr>
      </w:pPr>
      <w:r w:rsidRPr="00033F3A">
        <w:rPr>
          <w:rFonts w:ascii="Times New Roman" w:hAnsi="Times New Roman" w:cs="Times New Roman"/>
          <w:color w:val="000000" w:themeColor="text1"/>
        </w:rPr>
        <w:t>Cena netto:………………….………………………….………… zł</w:t>
      </w:r>
    </w:p>
    <w:p w:rsidR="00033F3A" w:rsidRPr="00033F3A" w:rsidRDefault="00033F3A" w:rsidP="00033F3A">
      <w:pPr>
        <w:pStyle w:val="Akapitzlist"/>
        <w:numPr>
          <w:ilvl w:val="0"/>
          <w:numId w:val="17"/>
        </w:numPr>
        <w:spacing w:after="0" w:line="360" w:lineRule="auto"/>
        <w:ind w:left="426" w:firstLine="0"/>
        <w:jc w:val="both"/>
        <w:rPr>
          <w:rFonts w:ascii="Times New Roman" w:hAnsi="Times New Roman" w:cs="Times New Roman"/>
          <w:color w:val="000000" w:themeColor="text1"/>
        </w:rPr>
      </w:pPr>
      <w:r w:rsidRPr="00033F3A">
        <w:rPr>
          <w:rFonts w:ascii="Times New Roman" w:hAnsi="Times New Roman" w:cs="Times New Roman"/>
          <w:color w:val="000000" w:themeColor="text1"/>
        </w:rPr>
        <w:t>Podatek VAT: ………………………..………………………… zł</w:t>
      </w:r>
    </w:p>
    <w:p w:rsidR="00033F3A" w:rsidRPr="00033F3A" w:rsidRDefault="00033F3A" w:rsidP="00033F3A">
      <w:pPr>
        <w:pStyle w:val="Akapitzlist"/>
        <w:numPr>
          <w:ilvl w:val="0"/>
          <w:numId w:val="17"/>
        </w:numPr>
        <w:spacing w:after="0" w:line="360" w:lineRule="auto"/>
        <w:ind w:left="426" w:firstLine="0"/>
        <w:jc w:val="both"/>
        <w:rPr>
          <w:rFonts w:ascii="Times New Roman" w:hAnsi="Times New Roman" w:cs="Times New Roman"/>
          <w:color w:val="000000" w:themeColor="text1"/>
        </w:rPr>
      </w:pPr>
      <w:r w:rsidRPr="00033F3A">
        <w:rPr>
          <w:rFonts w:ascii="Times New Roman" w:hAnsi="Times New Roman" w:cs="Times New Roman"/>
          <w:color w:val="000000" w:themeColor="text1"/>
        </w:rPr>
        <w:t>Cena brutto: ……………………………………………………… zł</w:t>
      </w:r>
    </w:p>
    <w:p w:rsidR="00033F3A" w:rsidRPr="00033F3A" w:rsidRDefault="00033F3A" w:rsidP="00033F3A">
      <w:pPr>
        <w:jc w:val="both"/>
        <w:rPr>
          <w:rFonts w:ascii="Times New Roman" w:hAnsi="Times New Roman" w:cs="Times New Roman"/>
          <w:color w:val="000000" w:themeColor="text1"/>
        </w:rPr>
      </w:pPr>
      <w:r w:rsidRPr="00033F3A">
        <w:rPr>
          <w:rFonts w:ascii="Times New Roman" w:hAnsi="Times New Roman" w:cs="Times New Roman"/>
          <w:color w:val="000000" w:themeColor="text1"/>
        </w:rPr>
        <w:t>Słownie cena brutto złotych: ………………..............................................................................................</w:t>
      </w:r>
    </w:p>
    <w:p w:rsidR="00033F3A" w:rsidRPr="00033F3A" w:rsidRDefault="00033F3A" w:rsidP="00033F3A">
      <w:pPr>
        <w:jc w:val="both"/>
        <w:rPr>
          <w:rFonts w:ascii="Times New Roman" w:hAnsi="Times New Roman" w:cs="Times New Roman"/>
          <w:color w:val="000000" w:themeColor="text1"/>
        </w:rPr>
      </w:pPr>
    </w:p>
    <w:p w:rsidR="00033F3A" w:rsidRPr="00D73F9F" w:rsidRDefault="00033F3A" w:rsidP="00033F3A">
      <w:pPr>
        <w:pStyle w:val="Akapitzlist"/>
        <w:numPr>
          <w:ilvl w:val="0"/>
          <w:numId w:val="16"/>
        </w:numPr>
        <w:spacing w:after="0" w:line="240" w:lineRule="auto"/>
        <w:ind w:left="426" w:hanging="426"/>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Oświadczamy, że zapoznaliśmy się z opisem przedmiotu zamówienia i projektem Umowy, nie wnosimy do nich zastrzeżeń, i </w:t>
      </w:r>
      <w:r w:rsidRPr="00D73F9F">
        <w:rPr>
          <w:rFonts w:ascii="Times New Roman" w:hAnsi="Times New Roman" w:cs="Times New Roman"/>
          <w:color w:val="000000" w:themeColor="text1"/>
        </w:rPr>
        <w:t>przyjmujemy warunki w nich zawarte.</w:t>
      </w:r>
    </w:p>
    <w:p w:rsidR="00033F3A" w:rsidRPr="00D73F9F" w:rsidRDefault="00033F3A" w:rsidP="00033F3A">
      <w:pPr>
        <w:pStyle w:val="Akapitzlist"/>
        <w:numPr>
          <w:ilvl w:val="0"/>
          <w:numId w:val="16"/>
        </w:numPr>
        <w:spacing w:after="0" w:line="240" w:lineRule="auto"/>
        <w:ind w:left="426" w:hanging="426"/>
        <w:jc w:val="both"/>
        <w:rPr>
          <w:rFonts w:ascii="Times New Roman" w:hAnsi="Times New Roman" w:cs="Times New Roman"/>
          <w:color w:val="000000" w:themeColor="text1"/>
        </w:rPr>
      </w:pPr>
      <w:r w:rsidRPr="00D73F9F">
        <w:rPr>
          <w:rFonts w:ascii="Times New Roman" w:hAnsi="Times New Roman" w:cs="Times New Roman"/>
          <w:color w:val="000000" w:themeColor="text1"/>
        </w:rPr>
        <w:t xml:space="preserve">Oświadczamy, że zamówienie wykonamy w terminie do </w:t>
      </w:r>
      <w:r w:rsidR="00D73F9F" w:rsidRPr="00D73F9F">
        <w:rPr>
          <w:rFonts w:ascii="Times New Roman" w:hAnsi="Times New Roman" w:cs="Times New Roman"/>
          <w:b/>
        </w:rPr>
        <w:t>15.10</w:t>
      </w:r>
      <w:r w:rsidRPr="00D73F9F">
        <w:rPr>
          <w:rFonts w:ascii="Times New Roman" w:hAnsi="Times New Roman" w:cs="Times New Roman"/>
          <w:b/>
        </w:rPr>
        <w:t xml:space="preserve">.2018 </w:t>
      </w:r>
      <w:r w:rsidRPr="00D73F9F">
        <w:rPr>
          <w:rFonts w:ascii="Times New Roman" w:hAnsi="Times New Roman" w:cs="Times New Roman"/>
          <w:b/>
          <w:color w:val="000000" w:themeColor="text1"/>
        </w:rPr>
        <w:t>r</w:t>
      </w:r>
      <w:r w:rsidRPr="00D73F9F">
        <w:rPr>
          <w:rFonts w:ascii="Times New Roman" w:hAnsi="Times New Roman" w:cs="Times New Roman"/>
          <w:color w:val="000000" w:themeColor="text1"/>
        </w:rPr>
        <w:t>.</w:t>
      </w:r>
    </w:p>
    <w:p w:rsidR="00033F3A" w:rsidRPr="00D73F9F" w:rsidRDefault="00033F3A" w:rsidP="00033F3A">
      <w:pPr>
        <w:pStyle w:val="Akapitzlist"/>
        <w:numPr>
          <w:ilvl w:val="0"/>
          <w:numId w:val="16"/>
        </w:numPr>
        <w:spacing w:after="0" w:line="240" w:lineRule="auto"/>
        <w:ind w:left="426" w:hanging="426"/>
        <w:jc w:val="both"/>
        <w:rPr>
          <w:rFonts w:ascii="Times New Roman" w:hAnsi="Times New Roman" w:cs="Times New Roman"/>
          <w:color w:val="000000" w:themeColor="text1"/>
        </w:rPr>
      </w:pPr>
      <w:r w:rsidRPr="00D73F9F">
        <w:rPr>
          <w:rFonts w:ascii="Times New Roman" w:hAnsi="Times New Roman" w:cs="Times New Roman"/>
          <w:color w:val="000000" w:themeColor="text1"/>
        </w:rPr>
        <w:t>Oświadczamy, że przyjmujemy warunki płatności określone w projekcie Umowy.</w:t>
      </w:r>
    </w:p>
    <w:p w:rsidR="00033F3A" w:rsidRPr="00D73F9F" w:rsidRDefault="00033F3A" w:rsidP="00033F3A">
      <w:pPr>
        <w:pStyle w:val="Akapitzlist"/>
        <w:numPr>
          <w:ilvl w:val="0"/>
          <w:numId w:val="16"/>
        </w:numPr>
        <w:spacing w:after="0" w:line="240" w:lineRule="auto"/>
        <w:ind w:left="426" w:hanging="426"/>
        <w:jc w:val="both"/>
        <w:rPr>
          <w:rFonts w:ascii="Times New Roman" w:hAnsi="Times New Roman" w:cs="Times New Roman"/>
          <w:b/>
          <w:color w:val="000000" w:themeColor="text1"/>
        </w:rPr>
      </w:pPr>
      <w:r w:rsidRPr="00D73F9F">
        <w:rPr>
          <w:rFonts w:ascii="Times New Roman" w:hAnsi="Times New Roman" w:cs="Times New Roman"/>
          <w:color w:val="000000" w:themeColor="text1"/>
        </w:rPr>
        <w:t xml:space="preserve">Oświadczamy, że przyjmujemy zasady gwarancji i rękojmi na wykonane roboty określone w projekcie Umowy tj. </w:t>
      </w:r>
      <w:r w:rsidRPr="00D73F9F">
        <w:rPr>
          <w:rFonts w:ascii="Times New Roman" w:hAnsi="Times New Roman" w:cs="Times New Roman"/>
          <w:b/>
          <w:color w:val="000000" w:themeColor="text1"/>
        </w:rPr>
        <w:t>36 m – cy</w:t>
      </w:r>
      <w:r w:rsidRPr="00D73F9F">
        <w:rPr>
          <w:rFonts w:ascii="Times New Roman" w:hAnsi="Times New Roman" w:cs="Times New Roman"/>
          <w:color w:val="000000" w:themeColor="text1"/>
        </w:rPr>
        <w:t xml:space="preserve"> od daty odbioru końcowego robót.</w:t>
      </w:r>
    </w:p>
    <w:p w:rsidR="00033F3A" w:rsidRPr="00033F3A" w:rsidRDefault="00033F3A" w:rsidP="00033F3A">
      <w:pPr>
        <w:pStyle w:val="Akapitzlist"/>
        <w:numPr>
          <w:ilvl w:val="0"/>
          <w:numId w:val="16"/>
        </w:numPr>
        <w:spacing w:after="0" w:line="240" w:lineRule="auto"/>
        <w:ind w:left="426" w:hanging="426"/>
        <w:jc w:val="both"/>
        <w:rPr>
          <w:rFonts w:ascii="Times New Roman" w:hAnsi="Times New Roman" w:cs="Times New Roman"/>
          <w:color w:val="000000" w:themeColor="text1"/>
        </w:rPr>
      </w:pPr>
      <w:r w:rsidRPr="00033F3A">
        <w:rPr>
          <w:rFonts w:ascii="Times New Roman" w:hAnsi="Times New Roman" w:cs="Times New Roman"/>
          <w:color w:val="000000" w:themeColor="text1"/>
        </w:rPr>
        <w:t>Oświadczamy, że termin związania ofertą wynosi 30 dni od upływu terminu składania ofert.</w:t>
      </w:r>
    </w:p>
    <w:p w:rsidR="00033F3A" w:rsidRPr="00033F3A" w:rsidRDefault="00033F3A" w:rsidP="00033F3A">
      <w:pPr>
        <w:pStyle w:val="Akapitzlist"/>
        <w:numPr>
          <w:ilvl w:val="0"/>
          <w:numId w:val="16"/>
        </w:numPr>
        <w:spacing w:after="0" w:line="240" w:lineRule="auto"/>
        <w:ind w:left="426" w:hanging="426"/>
        <w:jc w:val="both"/>
        <w:rPr>
          <w:rFonts w:ascii="Times New Roman" w:hAnsi="Times New Roman" w:cs="Times New Roman"/>
          <w:color w:val="000000" w:themeColor="text1"/>
        </w:rPr>
      </w:pPr>
      <w:r w:rsidRPr="00033F3A">
        <w:rPr>
          <w:rFonts w:ascii="Times New Roman" w:hAnsi="Times New Roman" w:cs="Times New Roman"/>
          <w:color w:val="000000" w:themeColor="text1"/>
        </w:rPr>
        <w:t>Oświadczamy, że uzyskaliśmy wszelkie informacje, które mogą być konieczne do przygotowania oferty i podpisania umowy.</w:t>
      </w:r>
    </w:p>
    <w:p w:rsidR="00033F3A" w:rsidRPr="00033F3A" w:rsidRDefault="00033F3A" w:rsidP="00033F3A">
      <w:pPr>
        <w:pStyle w:val="Akapitzlist"/>
        <w:numPr>
          <w:ilvl w:val="0"/>
          <w:numId w:val="16"/>
        </w:numPr>
        <w:spacing w:after="0" w:line="240" w:lineRule="auto"/>
        <w:ind w:left="426" w:hanging="426"/>
        <w:jc w:val="both"/>
        <w:rPr>
          <w:rFonts w:ascii="Times New Roman" w:hAnsi="Times New Roman" w:cs="Times New Roman"/>
          <w:color w:val="000000" w:themeColor="text1"/>
        </w:rPr>
      </w:pPr>
      <w:r w:rsidRPr="00033F3A">
        <w:rPr>
          <w:rFonts w:ascii="Times New Roman" w:hAnsi="Times New Roman" w:cs="Times New Roman"/>
          <w:color w:val="000000" w:themeColor="text1"/>
        </w:rPr>
        <w:t>Oświadczamy, że posiadamy wiedzę i doświadczenie, potencjał techniczny oraz osoby zdolne do wykonania zamówienia.</w:t>
      </w:r>
    </w:p>
    <w:p w:rsidR="00033F3A" w:rsidRPr="00033F3A" w:rsidRDefault="00033F3A" w:rsidP="00033F3A">
      <w:pPr>
        <w:pStyle w:val="Akapitzlist"/>
        <w:numPr>
          <w:ilvl w:val="0"/>
          <w:numId w:val="16"/>
        </w:numPr>
        <w:spacing w:after="0" w:line="240" w:lineRule="auto"/>
        <w:ind w:left="426" w:hanging="426"/>
        <w:jc w:val="both"/>
        <w:rPr>
          <w:rFonts w:ascii="Times New Roman" w:hAnsi="Times New Roman" w:cs="Times New Roman"/>
          <w:color w:val="000000" w:themeColor="text1"/>
        </w:rPr>
      </w:pPr>
      <w:r w:rsidRPr="00033F3A">
        <w:rPr>
          <w:rFonts w:ascii="Times New Roman" w:hAnsi="Times New Roman" w:cs="Times New Roman"/>
          <w:color w:val="000000" w:themeColor="text1"/>
        </w:rPr>
        <w:t>Oświadczamy, że zamówienie zrealizujemy samodzielnie.</w:t>
      </w:r>
    </w:p>
    <w:p w:rsidR="00033F3A" w:rsidRDefault="00033F3A" w:rsidP="00033F3A">
      <w:pPr>
        <w:pStyle w:val="Akapitzlist"/>
        <w:numPr>
          <w:ilvl w:val="0"/>
          <w:numId w:val="16"/>
        </w:numPr>
        <w:spacing w:after="0" w:line="240" w:lineRule="auto"/>
        <w:ind w:left="426" w:hanging="426"/>
        <w:jc w:val="both"/>
        <w:rPr>
          <w:rFonts w:ascii="Times New Roman" w:hAnsi="Times New Roman" w:cs="Times New Roman"/>
          <w:color w:val="000000" w:themeColor="text1"/>
        </w:rPr>
      </w:pPr>
      <w:r w:rsidRPr="00033F3A">
        <w:rPr>
          <w:rFonts w:ascii="Times New Roman" w:hAnsi="Times New Roman" w:cs="Times New Roman"/>
          <w:color w:val="000000" w:themeColor="text1"/>
        </w:rPr>
        <w:t>Zobowiązujemy się w przypadku przyznania nam zamówienia, do zawarcia umowy w terminie wyznaczonym przez Zamawiającego.</w:t>
      </w:r>
    </w:p>
    <w:p w:rsidR="00033F3A" w:rsidRDefault="00033F3A" w:rsidP="00033F3A">
      <w:pPr>
        <w:spacing w:after="0" w:line="240" w:lineRule="auto"/>
        <w:jc w:val="both"/>
        <w:rPr>
          <w:rFonts w:ascii="Times New Roman" w:hAnsi="Times New Roman" w:cs="Times New Roman"/>
          <w:color w:val="000000" w:themeColor="text1"/>
        </w:rPr>
      </w:pPr>
    </w:p>
    <w:p w:rsidR="00033F3A" w:rsidRDefault="00033F3A" w:rsidP="00033F3A">
      <w:pPr>
        <w:spacing w:after="0" w:line="240" w:lineRule="auto"/>
        <w:jc w:val="both"/>
        <w:rPr>
          <w:rFonts w:ascii="Times New Roman" w:hAnsi="Times New Roman" w:cs="Times New Roman"/>
          <w:color w:val="000000" w:themeColor="text1"/>
        </w:rPr>
      </w:pPr>
    </w:p>
    <w:p w:rsidR="00033F3A" w:rsidRDefault="00033F3A" w:rsidP="00033F3A">
      <w:pPr>
        <w:spacing w:after="0" w:line="240" w:lineRule="auto"/>
        <w:jc w:val="both"/>
        <w:rPr>
          <w:rFonts w:ascii="Times New Roman" w:hAnsi="Times New Roman" w:cs="Times New Roman"/>
          <w:color w:val="000000" w:themeColor="text1"/>
        </w:rPr>
      </w:pPr>
    </w:p>
    <w:p w:rsidR="00033F3A" w:rsidRDefault="00033F3A" w:rsidP="00033F3A">
      <w:pPr>
        <w:spacing w:after="0" w:line="240" w:lineRule="auto"/>
        <w:jc w:val="both"/>
        <w:rPr>
          <w:rFonts w:ascii="Times New Roman" w:hAnsi="Times New Roman" w:cs="Times New Roman"/>
          <w:color w:val="000000" w:themeColor="text1"/>
        </w:rPr>
      </w:pPr>
    </w:p>
    <w:p w:rsidR="00033F3A" w:rsidRPr="00033F3A" w:rsidRDefault="00033F3A" w:rsidP="00033F3A">
      <w:pPr>
        <w:spacing w:after="0" w:line="240" w:lineRule="auto"/>
        <w:jc w:val="both"/>
        <w:rPr>
          <w:rFonts w:ascii="Times New Roman" w:hAnsi="Times New Roman" w:cs="Times New Roman"/>
          <w:color w:val="000000" w:themeColor="text1"/>
        </w:rPr>
      </w:pPr>
    </w:p>
    <w:p w:rsidR="00033F3A" w:rsidRPr="00033F3A" w:rsidRDefault="00033F3A" w:rsidP="00033F3A">
      <w:pPr>
        <w:spacing w:line="240" w:lineRule="auto"/>
        <w:ind w:left="284"/>
        <w:rPr>
          <w:rFonts w:ascii="Times New Roman" w:hAnsi="Times New Roman" w:cs="Times New Roman"/>
          <w:color w:val="000000" w:themeColor="text1"/>
          <w:sz w:val="16"/>
          <w:szCs w:val="16"/>
        </w:rPr>
      </w:pPr>
      <w:r w:rsidRPr="00033F3A">
        <w:rPr>
          <w:rFonts w:ascii="Times New Roman" w:hAnsi="Times New Roman" w:cs="Times New Roman"/>
          <w:color w:val="000000" w:themeColor="text1"/>
          <w:sz w:val="16"/>
          <w:szCs w:val="16"/>
        </w:rPr>
        <w:t xml:space="preserve">………..……………………………… </w:t>
      </w:r>
      <w:r w:rsidRPr="00033F3A">
        <w:rPr>
          <w:rFonts w:ascii="Times New Roman" w:hAnsi="Times New Roman" w:cs="Times New Roman"/>
          <w:color w:val="000000" w:themeColor="text1"/>
          <w:sz w:val="16"/>
          <w:szCs w:val="16"/>
        </w:rPr>
        <w:tab/>
      </w:r>
      <w:r w:rsidRPr="00033F3A">
        <w:rPr>
          <w:rFonts w:ascii="Times New Roman" w:hAnsi="Times New Roman" w:cs="Times New Roman"/>
          <w:color w:val="000000" w:themeColor="text1"/>
          <w:sz w:val="16"/>
          <w:szCs w:val="16"/>
        </w:rPr>
        <w:tab/>
      </w:r>
      <w:r w:rsidRPr="00033F3A">
        <w:rPr>
          <w:rFonts w:ascii="Times New Roman" w:hAnsi="Times New Roman" w:cs="Times New Roman"/>
          <w:color w:val="000000" w:themeColor="text1"/>
          <w:sz w:val="16"/>
          <w:szCs w:val="16"/>
        </w:rPr>
        <w:tab/>
      </w:r>
      <w:r w:rsidRPr="00033F3A">
        <w:rPr>
          <w:rFonts w:ascii="Times New Roman" w:hAnsi="Times New Roman" w:cs="Times New Roman"/>
          <w:color w:val="000000" w:themeColor="text1"/>
          <w:sz w:val="16"/>
          <w:szCs w:val="16"/>
        </w:rPr>
        <w:tab/>
      </w:r>
      <w:r w:rsidRPr="00033F3A">
        <w:rPr>
          <w:rFonts w:ascii="Times New Roman" w:hAnsi="Times New Roman" w:cs="Times New Roman"/>
          <w:color w:val="000000" w:themeColor="text1"/>
          <w:sz w:val="16"/>
          <w:szCs w:val="16"/>
        </w:rPr>
        <w:tab/>
        <w:t>……………………………………………………</w:t>
      </w:r>
    </w:p>
    <w:p w:rsidR="00033F3A" w:rsidRPr="00033F3A" w:rsidRDefault="00033F3A" w:rsidP="00D73F9F">
      <w:pPr>
        <w:spacing w:after="0" w:line="240" w:lineRule="auto"/>
        <w:ind w:firstLine="708"/>
        <w:rPr>
          <w:rFonts w:ascii="Times New Roman" w:hAnsi="Times New Roman" w:cs="Times New Roman"/>
          <w:color w:val="000000" w:themeColor="text1"/>
          <w:sz w:val="16"/>
          <w:szCs w:val="16"/>
        </w:rPr>
      </w:pPr>
      <w:r w:rsidRPr="00033F3A">
        <w:rPr>
          <w:rFonts w:ascii="Times New Roman" w:hAnsi="Times New Roman" w:cs="Times New Roman"/>
          <w:color w:val="000000" w:themeColor="text1"/>
          <w:sz w:val="16"/>
          <w:szCs w:val="16"/>
        </w:rPr>
        <w:t xml:space="preserve">Miejscowość, Data </w:t>
      </w:r>
      <w:r w:rsidRPr="00033F3A">
        <w:rPr>
          <w:rFonts w:ascii="Times New Roman" w:hAnsi="Times New Roman" w:cs="Times New Roman"/>
          <w:color w:val="000000" w:themeColor="text1"/>
          <w:sz w:val="16"/>
          <w:szCs w:val="16"/>
        </w:rPr>
        <w:tab/>
      </w:r>
      <w:r w:rsidRPr="00033F3A">
        <w:rPr>
          <w:rFonts w:ascii="Times New Roman" w:hAnsi="Times New Roman" w:cs="Times New Roman"/>
          <w:color w:val="000000" w:themeColor="text1"/>
          <w:sz w:val="16"/>
          <w:szCs w:val="16"/>
        </w:rPr>
        <w:tab/>
      </w:r>
      <w:r w:rsidRPr="00033F3A">
        <w:rPr>
          <w:rFonts w:ascii="Times New Roman" w:hAnsi="Times New Roman" w:cs="Times New Roman"/>
          <w:color w:val="000000" w:themeColor="text1"/>
          <w:sz w:val="16"/>
          <w:szCs w:val="16"/>
        </w:rPr>
        <w:tab/>
      </w:r>
      <w:r w:rsidRPr="00033F3A">
        <w:rPr>
          <w:rFonts w:ascii="Times New Roman" w:hAnsi="Times New Roman" w:cs="Times New Roman"/>
          <w:color w:val="000000" w:themeColor="text1"/>
          <w:sz w:val="16"/>
          <w:szCs w:val="16"/>
        </w:rPr>
        <w:tab/>
      </w:r>
      <w:r w:rsidRPr="00033F3A">
        <w:rPr>
          <w:rFonts w:ascii="Times New Roman" w:hAnsi="Times New Roman" w:cs="Times New Roman"/>
          <w:color w:val="000000" w:themeColor="text1"/>
          <w:sz w:val="16"/>
          <w:szCs w:val="16"/>
        </w:rPr>
        <w:tab/>
      </w:r>
      <w:r w:rsidRPr="00033F3A">
        <w:rPr>
          <w:rFonts w:ascii="Times New Roman" w:hAnsi="Times New Roman" w:cs="Times New Roman"/>
          <w:color w:val="000000" w:themeColor="text1"/>
          <w:sz w:val="16"/>
          <w:szCs w:val="16"/>
        </w:rPr>
        <w:tab/>
      </w:r>
      <w:r w:rsidRPr="00033F3A">
        <w:rPr>
          <w:rFonts w:ascii="Times New Roman" w:hAnsi="Times New Roman" w:cs="Times New Roman"/>
          <w:color w:val="000000" w:themeColor="text1"/>
          <w:sz w:val="16"/>
          <w:szCs w:val="16"/>
        </w:rPr>
        <w:tab/>
        <w:t xml:space="preserve">Podpis osoby uprawnionej </w:t>
      </w:r>
    </w:p>
    <w:p w:rsidR="00033F3A" w:rsidRPr="00033F3A" w:rsidRDefault="00033F3A" w:rsidP="00D73F9F">
      <w:pPr>
        <w:spacing w:after="0" w:line="240" w:lineRule="auto"/>
        <w:ind w:left="4956"/>
        <w:jc w:val="center"/>
        <w:rPr>
          <w:rFonts w:ascii="Times New Roman" w:hAnsi="Times New Roman" w:cs="Times New Roman"/>
          <w:color w:val="000000" w:themeColor="text1"/>
          <w:sz w:val="16"/>
          <w:szCs w:val="16"/>
        </w:rPr>
      </w:pPr>
      <w:r w:rsidRPr="00033F3A">
        <w:rPr>
          <w:rFonts w:ascii="Times New Roman" w:hAnsi="Times New Roman" w:cs="Times New Roman"/>
          <w:color w:val="000000" w:themeColor="text1"/>
          <w:sz w:val="16"/>
          <w:szCs w:val="16"/>
        </w:rPr>
        <w:t>do reprezentowania Wykonawcy</w:t>
      </w:r>
    </w:p>
    <w:p w:rsidR="00033F3A" w:rsidRPr="00073EA8" w:rsidRDefault="00033F3A" w:rsidP="00033F3A">
      <w:pPr>
        <w:spacing w:after="200" w:line="276" w:lineRule="auto"/>
        <w:rPr>
          <w:color w:val="000000" w:themeColor="text1"/>
          <w:u w:val="single"/>
        </w:rPr>
      </w:pPr>
      <w:r w:rsidRPr="00073EA8">
        <w:rPr>
          <w:color w:val="000000" w:themeColor="text1"/>
          <w:u w:val="single"/>
        </w:rPr>
        <w:br w:type="page"/>
      </w:r>
    </w:p>
    <w:p w:rsidR="00033F3A" w:rsidRPr="00033F3A" w:rsidRDefault="00033F3A" w:rsidP="00033F3A">
      <w:pPr>
        <w:spacing w:line="276" w:lineRule="auto"/>
        <w:ind w:right="-2"/>
        <w:jc w:val="right"/>
        <w:rPr>
          <w:rFonts w:ascii="Times New Roman" w:hAnsi="Times New Roman" w:cs="Times New Roman"/>
          <w:color w:val="000000" w:themeColor="text1"/>
          <w:u w:val="single"/>
        </w:rPr>
      </w:pPr>
      <w:r w:rsidRPr="00033F3A">
        <w:rPr>
          <w:rFonts w:ascii="Times New Roman" w:hAnsi="Times New Roman" w:cs="Times New Roman"/>
          <w:color w:val="000000" w:themeColor="text1"/>
          <w:u w:val="single"/>
        </w:rPr>
        <w:lastRenderedPageBreak/>
        <w:t xml:space="preserve">Zał. nr </w:t>
      </w:r>
      <w:r>
        <w:rPr>
          <w:rFonts w:ascii="Times New Roman" w:hAnsi="Times New Roman" w:cs="Times New Roman"/>
          <w:color w:val="000000" w:themeColor="text1"/>
          <w:u w:val="single"/>
        </w:rPr>
        <w:t>2</w:t>
      </w:r>
      <w:r w:rsidRPr="00033F3A">
        <w:rPr>
          <w:rFonts w:ascii="Times New Roman" w:hAnsi="Times New Roman" w:cs="Times New Roman"/>
          <w:color w:val="000000" w:themeColor="text1"/>
          <w:u w:val="single"/>
        </w:rPr>
        <w:t xml:space="preserve"> do zapytania ofertowego</w:t>
      </w:r>
    </w:p>
    <w:p w:rsidR="00033F3A" w:rsidRPr="00033F3A" w:rsidRDefault="00033F3A" w:rsidP="00033F3A">
      <w:pPr>
        <w:spacing w:line="276" w:lineRule="auto"/>
        <w:ind w:right="709"/>
        <w:jc w:val="center"/>
        <w:rPr>
          <w:rFonts w:ascii="Times New Roman" w:hAnsi="Times New Roman" w:cs="Times New Roman"/>
          <w:color w:val="000000" w:themeColor="text1"/>
        </w:rPr>
      </w:pPr>
      <w:r w:rsidRPr="00033F3A">
        <w:rPr>
          <w:rFonts w:ascii="Times New Roman" w:hAnsi="Times New Roman" w:cs="Times New Roman"/>
          <w:color w:val="000000" w:themeColor="text1"/>
        </w:rPr>
        <w:t xml:space="preserve">UMOWA NR </w:t>
      </w:r>
      <w:r w:rsidRPr="00033F3A">
        <w:rPr>
          <w:rFonts w:ascii="Times New Roman" w:hAnsi="Times New Roman" w:cs="Times New Roman"/>
        </w:rPr>
        <w:t xml:space="preserve">……… </w:t>
      </w:r>
      <w:r w:rsidRPr="00033F3A">
        <w:rPr>
          <w:rFonts w:ascii="Times New Roman" w:hAnsi="Times New Roman" w:cs="Times New Roman"/>
          <w:color w:val="000000" w:themeColor="text1"/>
        </w:rPr>
        <w:t>- projekt</w:t>
      </w:r>
    </w:p>
    <w:p w:rsidR="00033F3A" w:rsidRPr="00033F3A" w:rsidRDefault="00033F3A" w:rsidP="00033F3A">
      <w:pPr>
        <w:tabs>
          <w:tab w:val="num" w:pos="0"/>
        </w:tabs>
        <w:spacing w:line="276" w:lineRule="auto"/>
        <w:jc w:val="both"/>
        <w:rPr>
          <w:rFonts w:ascii="Times New Roman" w:eastAsia="Calibri" w:hAnsi="Times New Roman" w:cs="Times New Roman"/>
          <w:color w:val="000000" w:themeColor="text1"/>
        </w:rPr>
      </w:pPr>
      <w:r w:rsidRPr="00033F3A">
        <w:rPr>
          <w:rFonts w:ascii="Times New Roman" w:eastAsia="Calibri" w:hAnsi="Times New Roman" w:cs="Times New Roman"/>
          <w:color w:val="000000" w:themeColor="text1"/>
        </w:rPr>
        <w:t xml:space="preserve">zawarta w dniu: .......................................... 2018 r. w Błażowej  pomiędzy: </w:t>
      </w:r>
    </w:p>
    <w:p w:rsidR="00033F3A" w:rsidRPr="00033F3A" w:rsidRDefault="00033F3A" w:rsidP="00033F3A">
      <w:pPr>
        <w:tabs>
          <w:tab w:val="num" w:pos="0"/>
        </w:tabs>
        <w:spacing w:line="276" w:lineRule="auto"/>
        <w:jc w:val="both"/>
        <w:rPr>
          <w:rFonts w:ascii="Times New Roman" w:eastAsia="Calibri" w:hAnsi="Times New Roman" w:cs="Times New Roman"/>
          <w:color w:val="000000" w:themeColor="text1"/>
        </w:rPr>
      </w:pPr>
      <w:r w:rsidRPr="00033F3A">
        <w:rPr>
          <w:rFonts w:ascii="Times New Roman" w:eastAsia="Calibri" w:hAnsi="Times New Roman" w:cs="Times New Roman"/>
          <w:bCs/>
          <w:color w:val="000000" w:themeColor="text1"/>
        </w:rPr>
        <w:t>Gminą Błażowa, Plac Jana Pawła II 1</w:t>
      </w:r>
      <w:r w:rsidRPr="00033F3A">
        <w:rPr>
          <w:rFonts w:ascii="Times New Roman" w:eastAsia="Calibri" w:hAnsi="Times New Roman" w:cs="Times New Roman"/>
          <w:color w:val="000000" w:themeColor="text1"/>
        </w:rPr>
        <w:t>,</w:t>
      </w:r>
      <w:r w:rsidRPr="00033F3A">
        <w:rPr>
          <w:rFonts w:ascii="Times New Roman" w:eastAsia="Calibri" w:hAnsi="Times New Roman" w:cs="Times New Roman"/>
          <w:bCs/>
          <w:color w:val="000000" w:themeColor="text1"/>
        </w:rPr>
        <w:t xml:space="preserve"> 36 -</w:t>
      </w:r>
      <w:r w:rsidR="00FB31F4">
        <w:rPr>
          <w:rFonts w:ascii="Times New Roman" w:eastAsia="Calibri" w:hAnsi="Times New Roman" w:cs="Times New Roman"/>
          <w:bCs/>
          <w:color w:val="000000" w:themeColor="text1"/>
        </w:rPr>
        <w:t xml:space="preserve"> </w:t>
      </w:r>
      <w:r w:rsidRPr="00033F3A">
        <w:rPr>
          <w:rFonts w:ascii="Times New Roman" w:eastAsia="Calibri" w:hAnsi="Times New Roman" w:cs="Times New Roman"/>
          <w:bCs/>
          <w:color w:val="000000" w:themeColor="text1"/>
        </w:rPr>
        <w:t>030 Błażowa</w:t>
      </w:r>
      <w:r w:rsidRPr="00033F3A">
        <w:rPr>
          <w:rFonts w:ascii="Times New Roman" w:eastAsia="Calibri" w:hAnsi="Times New Roman" w:cs="Times New Roman"/>
          <w:color w:val="000000" w:themeColor="text1"/>
        </w:rPr>
        <w:t>, NIP 813-32-99-999, Regon 690581991</w:t>
      </w:r>
    </w:p>
    <w:p w:rsidR="00033F3A" w:rsidRPr="00033F3A" w:rsidRDefault="00033F3A" w:rsidP="00033F3A">
      <w:pPr>
        <w:tabs>
          <w:tab w:val="num" w:pos="0"/>
        </w:tabs>
        <w:spacing w:line="276" w:lineRule="auto"/>
        <w:jc w:val="both"/>
        <w:rPr>
          <w:rFonts w:ascii="Times New Roman" w:eastAsia="Calibri" w:hAnsi="Times New Roman" w:cs="Times New Roman"/>
          <w:color w:val="000000" w:themeColor="text1"/>
        </w:rPr>
      </w:pPr>
      <w:r w:rsidRPr="00033F3A">
        <w:rPr>
          <w:rFonts w:ascii="Times New Roman" w:eastAsia="Calibri" w:hAnsi="Times New Roman" w:cs="Times New Roman"/>
          <w:color w:val="000000" w:themeColor="text1"/>
        </w:rPr>
        <w:t xml:space="preserve">zwaną w dalszej umowy  </w:t>
      </w:r>
      <w:r w:rsidRPr="00033F3A">
        <w:rPr>
          <w:rFonts w:ascii="Times New Roman" w:eastAsia="Calibri" w:hAnsi="Times New Roman" w:cs="Times New Roman"/>
          <w:b/>
          <w:color w:val="000000" w:themeColor="text1"/>
        </w:rPr>
        <w:t>Zamawiającym</w:t>
      </w:r>
      <w:r w:rsidRPr="00033F3A">
        <w:rPr>
          <w:rFonts w:ascii="Times New Roman" w:eastAsia="Calibri" w:hAnsi="Times New Roman" w:cs="Times New Roman"/>
          <w:color w:val="000000" w:themeColor="text1"/>
        </w:rPr>
        <w:t xml:space="preserve">, reprezentowaną przez: </w:t>
      </w:r>
    </w:p>
    <w:p w:rsidR="00033F3A" w:rsidRPr="00033F3A" w:rsidRDefault="00033F3A" w:rsidP="00033F3A">
      <w:pPr>
        <w:tabs>
          <w:tab w:val="num" w:pos="0"/>
        </w:tabs>
        <w:spacing w:line="276" w:lineRule="auto"/>
        <w:jc w:val="both"/>
        <w:rPr>
          <w:rFonts w:ascii="Times New Roman" w:eastAsia="Calibri" w:hAnsi="Times New Roman" w:cs="Times New Roman"/>
          <w:bCs/>
          <w:color w:val="000000" w:themeColor="text1"/>
        </w:rPr>
      </w:pPr>
      <w:r w:rsidRPr="00033F3A">
        <w:rPr>
          <w:rFonts w:ascii="Times New Roman" w:eastAsia="Calibri" w:hAnsi="Times New Roman" w:cs="Times New Roman"/>
          <w:bCs/>
          <w:color w:val="000000" w:themeColor="text1"/>
        </w:rPr>
        <w:t>…………………… – Burmistrza Błażowej</w:t>
      </w:r>
    </w:p>
    <w:p w:rsidR="00033F3A" w:rsidRPr="00033F3A" w:rsidRDefault="00033F3A" w:rsidP="00033F3A">
      <w:pPr>
        <w:tabs>
          <w:tab w:val="num" w:pos="0"/>
        </w:tabs>
        <w:spacing w:line="276" w:lineRule="auto"/>
        <w:jc w:val="both"/>
        <w:rPr>
          <w:rFonts w:ascii="Times New Roman" w:eastAsia="Calibri" w:hAnsi="Times New Roman" w:cs="Times New Roman"/>
          <w:bCs/>
          <w:color w:val="000000" w:themeColor="text1"/>
        </w:rPr>
      </w:pPr>
      <w:r w:rsidRPr="00033F3A">
        <w:rPr>
          <w:rFonts w:ascii="Times New Roman" w:eastAsia="Calibri" w:hAnsi="Times New Roman" w:cs="Times New Roman"/>
          <w:color w:val="000000" w:themeColor="text1"/>
        </w:rPr>
        <w:t xml:space="preserve">przy kontrasygnacie </w:t>
      </w:r>
      <w:r w:rsidRPr="00033F3A">
        <w:rPr>
          <w:rFonts w:ascii="Times New Roman" w:eastAsia="Calibri" w:hAnsi="Times New Roman" w:cs="Times New Roman"/>
          <w:bCs/>
          <w:color w:val="000000" w:themeColor="text1"/>
        </w:rPr>
        <w:t>Skarbnika Gminy</w:t>
      </w:r>
      <w:r w:rsidRPr="00033F3A">
        <w:rPr>
          <w:rFonts w:ascii="Times New Roman" w:eastAsia="Calibri" w:hAnsi="Times New Roman" w:cs="Times New Roman"/>
          <w:color w:val="000000" w:themeColor="text1"/>
        </w:rPr>
        <w:t xml:space="preserve"> – </w:t>
      </w:r>
      <w:r w:rsidRPr="00033F3A">
        <w:rPr>
          <w:rFonts w:ascii="Times New Roman" w:eastAsia="Calibri" w:hAnsi="Times New Roman" w:cs="Times New Roman"/>
          <w:bCs/>
          <w:color w:val="000000" w:themeColor="text1"/>
        </w:rPr>
        <w:t xml:space="preserve">…………………… </w:t>
      </w:r>
    </w:p>
    <w:p w:rsidR="00033F3A" w:rsidRPr="00033F3A" w:rsidRDefault="00033F3A" w:rsidP="00033F3A">
      <w:pPr>
        <w:tabs>
          <w:tab w:val="num" w:pos="0"/>
        </w:tabs>
        <w:spacing w:line="276" w:lineRule="auto"/>
        <w:jc w:val="both"/>
        <w:rPr>
          <w:rFonts w:ascii="Times New Roman" w:eastAsia="Calibri" w:hAnsi="Times New Roman" w:cs="Times New Roman"/>
          <w:color w:val="000000" w:themeColor="text1"/>
        </w:rPr>
      </w:pPr>
      <w:r w:rsidRPr="00033F3A">
        <w:rPr>
          <w:rFonts w:ascii="Times New Roman" w:eastAsia="Calibri" w:hAnsi="Times New Roman" w:cs="Times New Roman"/>
          <w:color w:val="000000" w:themeColor="text1"/>
        </w:rPr>
        <w:t>a:</w:t>
      </w:r>
    </w:p>
    <w:p w:rsidR="00033F3A" w:rsidRPr="00033F3A" w:rsidRDefault="00033F3A" w:rsidP="00033F3A">
      <w:pPr>
        <w:tabs>
          <w:tab w:val="num" w:pos="0"/>
        </w:tabs>
        <w:spacing w:line="276" w:lineRule="auto"/>
        <w:jc w:val="both"/>
        <w:rPr>
          <w:rFonts w:ascii="Times New Roman" w:eastAsia="Calibri" w:hAnsi="Times New Roman" w:cs="Times New Roman"/>
          <w:color w:val="000000" w:themeColor="text1"/>
        </w:rPr>
      </w:pPr>
      <w:r w:rsidRPr="00033F3A">
        <w:rPr>
          <w:rFonts w:ascii="Times New Roman" w:eastAsia="Calibri" w:hAnsi="Times New Roman" w:cs="Times New Roman"/>
          <w:color w:val="000000" w:themeColor="text1"/>
        </w:rPr>
        <w:t>………………………………… z siedzibą …………………., NIP….…………, reprezentowanym przez:</w:t>
      </w:r>
    </w:p>
    <w:p w:rsidR="00033F3A" w:rsidRPr="00033F3A" w:rsidRDefault="00033F3A" w:rsidP="00033F3A">
      <w:pPr>
        <w:tabs>
          <w:tab w:val="num" w:pos="0"/>
        </w:tabs>
        <w:spacing w:line="276" w:lineRule="auto"/>
        <w:jc w:val="both"/>
        <w:rPr>
          <w:rFonts w:ascii="Times New Roman" w:eastAsia="Calibri" w:hAnsi="Times New Roman" w:cs="Times New Roman"/>
          <w:color w:val="000000" w:themeColor="text1"/>
        </w:rPr>
      </w:pPr>
      <w:r w:rsidRPr="00033F3A">
        <w:rPr>
          <w:rFonts w:ascii="Times New Roman" w:eastAsia="Calibri" w:hAnsi="Times New Roman" w:cs="Times New Roman"/>
          <w:color w:val="000000" w:themeColor="text1"/>
        </w:rPr>
        <w:t>……………………… - ……………………</w:t>
      </w:r>
    </w:p>
    <w:p w:rsidR="00033F3A" w:rsidRPr="00596084" w:rsidRDefault="00033F3A" w:rsidP="00596084">
      <w:pPr>
        <w:tabs>
          <w:tab w:val="num" w:pos="0"/>
        </w:tabs>
        <w:spacing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zwanym dalej </w:t>
      </w:r>
      <w:r w:rsidRPr="00033F3A">
        <w:rPr>
          <w:rFonts w:ascii="Times New Roman" w:hAnsi="Times New Roman" w:cs="Times New Roman"/>
          <w:b/>
          <w:color w:val="000000" w:themeColor="text1"/>
        </w:rPr>
        <w:t>Wykonawcą</w:t>
      </w:r>
      <w:r w:rsidRPr="00033F3A">
        <w:rPr>
          <w:rFonts w:ascii="Times New Roman" w:hAnsi="Times New Roman" w:cs="Times New Roman"/>
          <w:color w:val="000000" w:themeColor="text1"/>
        </w:rPr>
        <w:t xml:space="preserve">, wybranym w postępowaniu o wartości szacunkowej poniżej 30 000 euro na podstawie art. 4 ust. 8 ustawy z dnia 29 stycznia 2004 r. Prawo zamówień publicznych (Dz. U. z 2017 r. poz. 1579 </w:t>
      </w:r>
      <w:r w:rsidR="00DD27F3">
        <w:rPr>
          <w:rFonts w:ascii="Times New Roman" w:hAnsi="Times New Roman" w:cs="Times New Roman"/>
          <w:color w:val="000000" w:themeColor="text1"/>
        </w:rPr>
        <w:t>ze zm.</w:t>
      </w:r>
      <w:r w:rsidRPr="00033F3A">
        <w:rPr>
          <w:rFonts w:ascii="Times New Roman" w:hAnsi="Times New Roman" w:cs="Times New Roman"/>
          <w:color w:val="000000" w:themeColor="text1"/>
        </w:rPr>
        <w:t>), o następującej treści:</w:t>
      </w:r>
    </w:p>
    <w:p w:rsidR="00033F3A" w:rsidRPr="00033F3A" w:rsidRDefault="00033F3A" w:rsidP="00596084">
      <w:pPr>
        <w:autoSpaceDE w:val="0"/>
        <w:autoSpaceDN w:val="0"/>
        <w:adjustRightInd w:val="0"/>
        <w:spacing w:after="0" w:line="240" w:lineRule="auto"/>
        <w:jc w:val="center"/>
        <w:rPr>
          <w:rFonts w:ascii="Times New Roman" w:hAnsi="Times New Roman" w:cs="Times New Roman"/>
          <w:b/>
          <w:bCs/>
          <w:color w:val="000000" w:themeColor="text1"/>
        </w:rPr>
      </w:pPr>
      <w:r w:rsidRPr="00033F3A">
        <w:rPr>
          <w:rFonts w:ascii="Times New Roman" w:hAnsi="Times New Roman" w:cs="Times New Roman"/>
          <w:b/>
          <w:bCs/>
          <w:color w:val="000000" w:themeColor="text1"/>
        </w:rPr>
        <w:t>§ 1</w:t>
      </w:r>
    </w:p>
    <w:p w:rsidR="00033F3A" w:rsidRPr="00033F3A" w:rsidRDefault="00033F3A" w:rsidP="00596084">
      <w:pPr>
        <w:autoSpaceDE w:val="0"/>
        <w:autoSpaceDN w:val="0"/>
        <w:adjustRightInd w:val="0"/>
        <w:spacing w:after="0" w:line="240" w:lineRule="auto"/>
        <w:jc w:val="center"/>
        <w:rPr>
          <w:rFonts w:ascii="Times New Roman" w:hAnsi="Times New Roman" w:cs="Times New Roman"/>
          <w:bCs/>
          <w:color w:val="000000" w:themeColor="text1"/>
        </w:rPr>
      </w:pPr>
      <w:r w:rsidRPr="00033F3A">
        <w:rPr>
          <w:rFonts w:ascii="Times New Roman" w:hAnsi="Times New Roman" w:cs="Times New Roman"/>
          <w:bCs/>
          <w:color w:val="000000" w:themeColor="text1"/>
        </w:rPr>
        <w:t>PRZEDMIOT UMOWY</w:t>
      </w:r>
    </w:p>
    <w:p w:rsidR="00033F3A" w:rsidRPr="00DD27F3" w:rsidRDefault="00033F3A" w:rsidP="00033F3A">
      <w:pPr>
        <w:pStyle w:val="Akapitzlist"/>
        <w:numPr>
          <w:ilvl w:val="0"/>
          <w:numId w:val="21"/>
        </w:numPr>
        <w:autoSpaceDE w:val="0"/>
        <w:autoSpaceDN w:val="0"/>
        <w:adjustRightInd w:val="0"/>
        <w:spacing w:after="0" w:line="276" w:lineRule="auto"/>
        <w:ind w:left="284" w:hanging="284"/>
        <w:contextualSpacing w:val="0"/>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Zamawiający powierza, a Wykonawca  </w:t>
      </w:r>
      <w:r w:rsidRPr="00DD27F3">
        <w:rPr>
          <w:rFonts w:ascii="Times New Roman" w:hAnsi="Times New Roman" w:cs="Times New Roman"/>
          <w:color w:val="000000" w:themeColor="text1"/>
        </w:rPr>
        <w:t xml:space="preserve">przyjmuje do wykonania następujące zadanie: </w:t>
      </w:r>
      <w:r w:rsidRPr="00DD27F3">
        <w:rPr>
          <w:rFonts w:ascii="Times New Roman" w:hAnsi="Times New Roman" w:cs="Times New Roman"/>
          <w:bCs/>
          <w:color w:val="000000" w:themeColor="text1"/>
          <w:shd w:val="clear" w:color="auto" w:fill="FFFFFF"/>
        </w:rPr>
        <w:t>„</w:t>
      </w:r>
      <w:r w:rsidR="00DD27F3" w:rsidRPr="00DD27F3">
        <w:rPr>
          <w:rFonts w:ascii="Times New Roman" w:hAnsi="Times New Roman" w:cs="Times New Roman"/>
          <w:b/>
          <w:color w:val="000000" w:themeColor="text1"/>
        </w:rPr>
        <w:t>Budowa siłowni plenerowej, placu zabaw o charakterze sprawnościowym i strefy relaksu w miejscowości Błażowa</w:t>
      </w:r>
      <w:r w:rsidRPr="00DD27F3">
        <w:rPr>
          <w:rFonts w:ascii="Times New Roman" w:hAnsi="Times New Roman" w:cs="Times New Roman"/>
          <w:color w:val="000000" w:themeColor="text1"/>
        </w:rPr>
        <w:t>”</w:t>
      </w:r>
      <w:r w:rsidRPr="00DD27F3">
        <w:rPr>
          <w:rFonts w:ascii="Times New Roman" w:hAnsi="Times New Roman" w:cs="Times New Roman"/>
          <w:bCs/>
          <w:color w:val="000000" w:themeColor="text1"/>
        </w:rPr>
        <w:t xml:space="preserve"> określone w Zapytaniu Ofertowym oraz w Ofercie Wykonawcy.</w:t>
      </w:r>
    </w:p>
    <w:p w:rsidR="00FF6CCF" w:rsidRPr="00DD27F3" w:rsidRDefault="00033F3A" w:rsidP="00FF6CCF">
      <w:pPr>
        <w:pStyle w:val="Akapitzlist"/>
        <w:numPr>
          <w:ilvl w:val="0"/>
          <w:numId w:val="21"/>
        </w:numPr>
        <w:autoSpaceDE w:val="0"/>
        <w:autoSpaceDN w:val="0"/>
        <w:adjustRightInd w:val="0"/>
        <w:spacing w:after="0" w:line="276" w:lineRule="auto"/>
        <w:ind w:left="284" w:hanging="284"/>
        <w:contextualSpacing w:val="0"/>
        <w:jc w:val="both"/>
        <w:rPr>
          <w:rFonts w:ascii="Times New Roman" w:hAnsi="Times New Roman" w:cs="Times New Roman"/>
          <w:color w:val="000000" w:themeColor="text1"/>
        </w:rPr>
      </w:pPr>
      <w:r w:rsidRPr="00DD27F3">
        <w:rPr>
          <w:rFonts w:ascii="Times New Roman" w:hAnsi="Times New Roman" w:cs="Times New Roman"/>
          <w:color w:val="000000" w:themeColor="text1"/>
        </w:rPr>
        <w:t xml:space="preserve">Podstawę zawarcia umowy stanowi zamówienie publiczne nr </w:t>
      </w:r>
      <w:r w:rsidRPr="00DD27F3">
        <w:rPr>
          <w:rFonts w:ascii="Times New Roman" w:hAnsi="Times New Roman" w:cs="Times New Roman"/>
        </w:rPr>
        <w:t>GiB.271.1</w:t>
      </w:r>
      <w:r w:rsidR="00DD27F3" w:rsidRPr="00DD27F3">
        <w:rPr>
          <w:rFonts w:ascii="Times New Roman" w:hAnsi="Times New Roman" w:cs="Times New Roman"/>
        </w:rPr>
        <w:t>1</w:t>
      </w:r>
      <w:r w:rsidRPr="00DD27F3">
        <w:rPr>
          <w:rFonts w:ascii="Times New Roman" w:hAnsi="Times New Roman" w:cs="Times New Roman"/>
        </w:rPr>
        <w:t>.2018.</w:t>
      </w:r>
    </w:p>
    <w:p w:rsidR="001709BE" w:rsidRDefault="00FF6CCF" w:rsidP="001709BE">
      <w:pPr>
        <w:pStyle w:val="Akapitzlist"/>
        <w:numPr>
          <w:ilvl w:val="0"/>
          <w:numId w:val="21"/>
        </w:numPr>
        <w:autoSpaceDE w:val="0"/>
        <w:autoSpaceDN w:val="0"/>
        <w:adjustRightInd w:val="0"/>
        <w:spacing w:after="0" w:line="276" w:lineRule="auto"/>
        <w:ind w:left="284" w:hanging="284"/>
        <w:contextualSpacing w:val="0"/>
        <w:jc w:val="both"/>
        <w:rPr>
          <w:rFonts w:ascii="Times New Roman" w:hAnsi="Times New Roman" w:cs="Times New Roman"/>
          <w:color w:val="000000" w:themeColor="text1"/>
        </w:rPr>
      </w:pPr>
      <w:r w:rsidRPr="00FF6CCF">
        <w:rPr>
          <w:rFonts w:ascii="Times New Roman" w:hAnsi="Times New Roman" w:cs="Times New Roman"/>
          <w:color w:val="000000" w:themeColor="text1"/>
        </w:rPr>
        <w:t xml:space="preserve">Zakres rzeczowy przedmiotu zamówienia określa dokumentacja projektowa, która stanowi załącznik do </w:t>
      </w:r>
      <w:r>
        <w:rPr>
          <w:rFonts w:ascii="Times New Roman" w:hAnsi="Times New Roman" w:cs="Times New Roman"/>
          <w:color w:val="000000" w:themeColor="text1"/>
        </w:rPr>
        <w:t>zapytania ofertowego</w:t>
      </w:r>
      <w:r w:rsidRPr="00FF6CCF">
        <w:rPr>
          <w:rFonts w:ascii="Times New Roman" w:hAnsi="Times New Roman" w:cs="Times New Roman"/>
          <w:color w:val="000000" w:themeColor="text1"/>
        </w:rPr>
        <w:t>.</w:t>
      </w:r>
    </w:p>
    <w:p w:rsidR="001709BE" w:rsidRDefault="001709BE" w:rsidP="001709BE">
      <w:pPr>
        <w:pStyle w:val="Akapitzlist"/>
        <w:numPr>
          <w:ilvl w:val="0"/>
          <w:numId w:val="21"/>
        </w:numPr>
        <w:autoSpaceDE w:val="0"/>
        <w:autoSpaceDN w:val="0"/>
        <w:adjustRightInd w:val="0"/>
        <w:spacing w:after="0" w:line="276" w:lineRule="auto"/>
        <w:ind w:left="284" w:hanging="284"/>
        <w:contextualSpacing w:val="0"/>
        <w:jc w:val="both"/>
        <w:rPr>
          <w:rFonts w:ascii="Times New Roman" w:hAnsi="Times New Roman" w:cs="Times New Roman"/>
          <w:color w:val="000000" w:themeColor="text1"/>
        </w:rPr>
      </w:pPr>
      <w:r w:rsidRPr="001709BE">
        <w:rPr>
          <w:rFonts w:ascii="Times New Roman" w:hAnsi="Times New Roman" w:cs="Times New Roman"/>
          <w:color w:val="000000" w:themeColor="text1"/>
        </w:rPr>
        <w:t>Zakres prac obejmuje dostawę i montaż następujących elementów:</w:t>
      </w:r>
    </w:p>
    <w:p w:rsidR="001709BE" w:rsidRPr="001709BE" w:rsidRDefault="001709BE" w:rsidP="001709BE">
      <w:pPr>
        <w:pStyle w:val="Akapitzlist"/>
        <w:numPr>
          <w:ilvl w:val="0"/>
          <w:numId w:val="39"/>
        </w:numPr>
        <w:autoSpaceDE w:val="0"/>
        <w:autoSpaceDN w:val="0"/>
        <w:adjustRightInd w:val="0"/>
        <w:spacing w:after="0" w:line="276" w:lineRule="auto"/>
        <w:jc w:val="both"/>
        <w:rPr>
          <w:rFonts w:ascii="Times New Roman" w:hAnsi="Times New Roman" w:cs="Times New Roman"/>
          <w:color w:val="000000" w:themeColor="text1"/>
        </w:rPr>
      </w:pPr>
      <w:r w:rsidRPr="001709BE">
        <w:rPr>
          <w:rFonts w:ascii="Times New Roman" w:hAnsi="Times New Roman" w:cs="Times New Roman"/>
          <w:color w:val="000000" w:themeColor="text1"/>
        </w:rPr>
        <w:t>Siłownia plenerowa składająca się z 10 elementów.</w:t>
      </w:r>
    </w:p>
    <w:p w:rsidR="001709BE" w:rsidRPr="001709BE" w:rsidRDefault="001709BE" w:rsidP="001709BE">
      <w:pPr>
        <w:pStyle w:val="Akapitzlist"/>
        <w:numPr>
          <w:ilvl w:val="0"/>
          <w:numId w:val="39"/>
        </w:numPr>
        <w:jc w:val="both"/>
        <w:rPr>
          <w:rFonts w:ascii="Times New Roman" w:hAnsi="Times New Roman" w:cs="Times New Roman"/>
          <w:color w:val="000000" w:themeColor="text1"/>
        </w:rPr>
      </w:pPr>
      <w:r w:rsidRPr="001709BE">
        <w:rPr>
          <w:rFonts w:ascii="Times New Roman" w:hAnsi="Times New Roman" w:cs="Times New Roman"/>
          <w:color w:val="000000" w:themeColor="text1"/>
        </w:rPr>
        <w:t>Plac zabaw składający się z 5 elementów, nawierzchni piaskowej pod dwoma urządzeniami oraz ogrodzenia.</w:t>
      </w:r>
    </w:p>
    <w:p w:rsidR="001709BE" w:rsidRPr="001709BE" w:rsidRDefault="001709BE" w:rsidP="001709BE">
      <w:pPr>
        <w:pStyle w:val="Akapitzlist"/>
        <w:numPr>
          <w:ilvl w:val="0"/>
          <w:numId w:val="39"/>
        </w:numPr>
        <w:jc w:val="both"/>
        <w:rPr>
          <w:rFonts w:ascii="Times New Roman" w:hAnsi="Times New Roman" w:cs="Times New Roman"/>
          <w:color w:val="000000" w:themeColor="text1"/>
        </w:rPr>
      </w:pPr>
      <w:r w:rsidRPr="001709BE">
        <w:rPr>
          <w:rFonts w:ascii="Times New Roman" w:hAnsi="Times New Roman" w:cs="Times New Roman"/>
          <w:color w:val="000000" w:themeColor="text1"/>
        </w:rPr>
        <w:t>Strefa relaksu.</w:t>
      </w:r>
    </w:p>
    <w:p w:rsidR="00033F3A" w:rsidRPr="00FF6CCF" w:rsidRDefault="00596084" w:rsidP="00FF6CCF">
      <w:pPr>
        <w:pStyle w:val="Akapitzlist"/>
        <w:numPr>
          <w:ilvl w:val="0"/>
          <w:numId w:val="21"/>
        </w:numPr>
        <w:ind w:left="284" w:hanging="284"/>
        <w:jc w:val="both"/>
        <w:rPr>
          <w:rFonts w:ascii="Times New Roman" w:hAnsi="Times New Roman" w:cs="Times New Roman"/>
          <w:color w:val="000000" w:themeColor="text1"/>
        </w:rPr>
      </w:pPr>
      <w:r w:rsidRPr="00596084">
        <w:rPr>
          <w:rFonts w:ascii="Times New Roman" w:hAnsi="Times New Roman" w:cs="Times New Roman"/>
          <w:color w:val="000000" w:themeColor="text1"/>
        </w:rPr>
        <w:t>Zamawiający informuje, iż zadanie współfinansowane jest ze środków Ministerstwa Sportu i Turystyki w ramach „Programu rozwoju małej infrastruktury sportowo-rekreacyjnej o charakterze wielopokoleniowym – Otwarte Strefy Aktywności (OSA) EDYCJA 2018”.</w:t>
      </w:r>
    </w:p>
    <w:p w:rsidR="00033F3A" w:rsidRPr="00033F3A" w:rsidRDefault="00033F3A" w:rsidP="00033F3A">
      <w:pPr>
        <w:pStyle w:val="Tekstpodstawowywcity"/>
        <w:spacing w:after="0" w:line="276" w:lineRule="auto"/>
        <w:ind w:left="0"/>
        <w:jc w:val="center"/>
        <w:rPr>
          <w:b/>
          <w:color w:val="000000" w:themeColor="text1"/>
          <w:sz w:val="22"/>
          <w:szCs w:val="22"/>
        </w:rPr>
      </w:pPr>
      <w:r w:rsidRPr="00033F3A">
        <w:rPr>
          <w:b/>
          <w:color w:val="000000" w:themeColor="text1"/>
          <w:sz w:val="22"/>
          <w:szCs w:val="22"/>
        </w:rPr>
        <w:t>§ 2</w:t>
      </w:r>
    </w:p>
    <w:p w:rsidR="00033F3A" w:rsidRPr="00033F3A" w:rsidRDefault="00033F3A" w:rsidP="00033F3A">
      <w:pPr>
        <w:pStyle w:val="Tekstpodstawowywcity"/>
        <w:spacing w:after="0" w:line="276" w:lineRule="auto"/>
        <w:ind w:left="0"/>
        <w:jc w:val="center"/>
        <w:rPr>
          <w:b/>
          <w:color w:val="000000" w:themeColor="text1"/>
          <w:sz w:val="22"/>
          <w:szCs w:val="22"/>
        </w:rPr>
      </w:pPr>
      <w:r w:rsidRPr="00033F3A">
        <w:rPr>
          <w:color w:val="000000" w:themeColor="text1"/>
          <w:sz w:val="22"/>
          <w:szCs w:val="22"/>
        </w:rPr>
        <w:t>TERMIN WYKONANIA UMOWY</w:t>
      </w:r>
    </w:p>
    <w:p w:rsidR="00033F3A" w:rsidRPr="00033F3A" w:rsidRDefault="00033F3A" w:rsidP="00033F3A">
      <w:pPr>
        <w:pStyle w:val="Tekstpodstawowywcity"/>
        <w:spacing w:after="0" w:line="276" w:lineRule="auto"/>
        <w:ind w:left="0"/>
        <w:rPr>
          <w:color w:val="000000" w:themeColor="text1"/>
          <w:sz w:val="22"/>
          <w:szCs w:val="22"/>
        </w:rPr>
      </w:pPr>
      <w:r w:rsidRPr="00033F3A">
        <w:rPr>
          <w:color w:val="000000" w:themeColor="text1"/>
          <w:sz w:val="22"/>
          <w:szCs w:val="22"/>
        </w:rPr>
        <w:t>Ustala się poniższe terminy realizacji umowy:</w:t>
      </w:r>
    </w:p>
    <w:p w:rsidR="00033F3A" w:rsidRPr="00DD27F3" w:rsidRDefault="00033F3A" w:rsidP="00033F3A">
      <w:pPr>
        <w:pStyle w:val="Tekstpodstawowywcity"/>
        <w:numPr>
          <w:ilvl w:val="0"/>
          <w:numId w:val="24"/>
        </w:numPr>
        <w:spacing w:after="0" w:line="276" w:lineRule="auto"/>
        <w:ind w:left="284" w:hanging="284"/>
        <w:jc w:val="both"/>
        <w:rPr>
          <w:color w:val="000000" w:themeColor="text1"/>
          <w:sz w:val="22"/>
          <w:szCs w:val="22"/>
        </w:rPr>
      </w:pPr>
      <w:r w:rsidRPr="00033F3A">
        <w:rPr>
          <w:color w:val="000000" w:themeColor="text1"/>
          <w:sz w:val="22"/>
          <w:szCs w:val="22"/>
        </w:rPr>
        <w:t xml:space="preserve">Przekazanie terenu i rozpoczęcie wykonania zamówienia z dniem </w:t>
      </w:r>
      <w:r w:rsidRPr="00DD27F3">
        <w:rPr>
          <w:color w:val="000000" w:themeColor="text1"/>
          <w:sz w:val="22"/>
          <w:szCs w:val="22"/>
        </w:rPr>
        <w:t>zawarcia umowy.</w:t>
      </w:r>
    </w:p>
    <w:p w:rsidR="00033F3A" w:rsidRPr="00DD27F3" w:rsidRDefault="00033F3A" w:rsidP="00FF6CCF">
      <w:pPr>
        <w:pStyle w:val="Tekstpodstawowywcity"/>
        <w:numPr>
          <w:ilvl w:val="0"/>
          <w:numId w:val="24"/>
        </w:numPr>
        <w:spacing w:after="0" w:line="276" w:lineRule="auto"/>
        <w:ind w:left="284" w:hanging="284"/>
        <w:jc w:val="both"/>
        <w:rPr>
          <w:color w:val="000000" w:themeColor="text1"/>
          <w:sz w:val="22"/>
          <w:szCs w:val="22"/>
        </w:rPr>
      </w:pPr>
      <w:r w:rsidRPr="00DD27F3">
        <w:rPr>
          <w:color w:val="000000" w:themeColor="text1"/>
          <w:sz w:val="22"/>
          <w:szCs w:val="22"/>
        </w:rPr>
        <w:t xml:space="preserve">Termin wykonania przedmiotu umowy określa się </w:t>
      </w:r>
      <w:r w:rsidR="00DD27F3" w:rsidRPr="00DD27F3">
        <w:rPr>
          <w:b/>
          <w:color w:val="000000" w:themeColor="text1"/>
          <w:sz w:val="22"/>
          <w:szCs w:val="22"/>
        </w:rPr>
        <w:t>do dnia 15-10</w:t>
      </w:r>
      <w:r w:rsidRPr="00DD27F3">
        <w:rPr>
          <w:b/>
          <w:color w:val="000000" w:themeColor="text1"/>
          <w:sz w:val="22"/>
          <w:szCs w:val="22"/>
        </w:rPr>
        <w:t>-2018 roku</w:t>
      </w:r>
      <w:r w:rsidRPr="00DD27F3">
        <w:rPr>
          <w:color w:val="000000" w:themeColor="text1"/>
          <w:sz w:val="22"/>
          <w:szCs w:val="22"/>
        </w:rPr>
        <w:t>.</w:t>
      </w:r>
    </w:p>
    <w:p w:rsidR="00FF6CCF" w:rsidRPr="00FF6CCF" w:rsidRDefault="00FF6CCF" w:rsidP="00FF6CCF">
      <w:pPr>
        <w:pStyle w:val="Tekstpodstawowywcity"/>
        <w:spacing w:after="0" w:line="276" w:lineRule="auto"/>
        <w:ind w:left="284"/>
        <w:jc w:val="both"/>
        <w:rPr>
          <w:color w:val="000000" w:themeColor="text1"/>
          <w:sz w:val="22"/>
          <w:szCs w:val="22"/>
        </w:rPr>
      </w:pPr>
    </w:p>
    <w:p w:rsidR="00033F3A" w:rsidRPr="00033F3A" w:rsidRDefault="00033F3A" w:rsidP="00596084">
      <w:pPr>
        <w:spacing w:after="0" w:line="240" w:lineRule="auto"/>
        <w:jc w:val="center"/>
        <w:rPr>
          <w:rFonts w:ascii="Times New Roman" w:hAnsi="Times New Roman" w:cs="Times New Roman"/>
          <w:b/>
          <w:color w:val="000000" w:themeColor="text1"/>
        </w:rPr>
      </w:pPr>
      <w:r w:rsidRPr="00033F3A">
        <w:rPr>
          <w:rFonts w:ascii="Times New Roman" w:hAnsi="Times New Roman" w:cs="Times New Roman"/>
          <w:b/>
          <w:color w:val="000000" w:themeColor="text1"/>
        </w:rPr>
        <w:t>§ 3</w:t>
      </w:r>
    </w:p>
    <w:p w:rsidR="00033F3A" w:rsidRPr="00033F3A" w:rsidRDefault="00033F3A" w:rsidP="00596084">
      <w:pPr>
        <w:spacing w:after="0" w:line="240" w:lineRule="auto"/>
        <w:jc w:val="center"/>
        <w:rPr>
          <w:rFonts w:ascii="Times New Roman" w:hAnsi="Times New Roman" w:cs="Times New Roman"/>
          <w:color w:val="000000" w:themeColor="text1"/>
        </w:rPr>
      </w:pPr>
      <w:r w:rsidRPr="00033F3A">
        <w:rPr>
          <w:rFonts w:ascii="Times New Roman" w:hAnsi="Times New Roman" w:cs="Times New Roman"/>
          <w:color w:val="000000" w:themeColor="text1"/>
        </w:rPr>
        <w:t>WYNAGRODZENIE</w:t>
      </w:r>
    </w:p>
    <w:p w:rsidR="00033F3A" w:rsidRPr="00033F3A" w:rsidRDefault="00033F3A" w:rsidP="00033F3A">
      <w:pPr>
        <w:numPr>
          <w:ilvl w:val="0"/>
          <w:numId w:val="25"/>
        </w:numPr>
        <w:tabs>
          <w:tab w:val="left" w:pos="284"/>
        </w:tabs>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Strony ustalają, że za wykonanie przedmiotu umowy Zamawiający zapłaci wynagrodzenie ryczałtowe na podstawie oferty cenowej Wykonawcy.</w:t>
      </w:r>
    </w:p>
    <w:p w:rsidR="00033F3A" w:rsidRPr="00033F3A" w:rsidRDefault="00033F3A" w:rsidP="00033F3A">
      <w:pPr>
        <w:numPr>
          <w:ilvl w:val="0"/>
          <w:numId w:val="25"/>
        </w:numPr>
        <w:tabs>
          <w:tab w:val="clear" w:pos="360"/>
          <w:tab w:val="left" w:pos="28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Wynagrodzenie za przedmiot umowy ustala się na kwotę ryczałtową </w:t>
      </w:r>
      <w:r w:rsidRPr="00033F3A">
        <w:rPr>
          <w:rFonts w:ascii="Times New Roman" w:hAnsi="Times New Roman" w:cs="Times New Roman"/>
          <w:b/>
          <w:color w:val="000000" w:themeColor="text1"/>
        </w:rPr>
        <w:t>netto ………… zł</w:t>
      </w:r>
      <w:r w:rsidRPr="00033F3A">
        <w:rPr>
          <w:rFonts w:ascii="Times New Roman" w:hAnsi="Times New Roman" w:cs="Times New Roman"/>
          <w:color w:val="000000" w:themeColor="text1"/>
        </w:rPr>
        <w:t xml:space="preserve">, (słownie: …………………………… złotych ……/100 zł) plus …… % podatek VAT w wysokości ……… zł (słownie: …………………… złotych ……/100 zł), co łącznie stanowi kwotę </w:t>
      </w:r>
      <w:r w:rsidRPr="00033F3A">
        <w:rPr>
          <w:rFonts w:ascii="Times New Roman" w:hAnsi="Times New Roman" w:cs="Times New Roman"/>
          <w:b/>
          <w:color w:val="000000" w:themeColor="text1"/>
        </w:rPr>
        <w:t>brutto …………..… zł</w:t>
      </w:r>
      <w:r w:rsidRPr="00033F3A">
        <w:rPr>
          <w:rFonts w:ascii="Times New Roman" w:hAnsi="Times New Roman" w:cs="Times New Roman"/>
          <w:color w:val="000000" w:themeColor="text1"/>
        </w:rPr>
        <w:t xml:space="preserve"> (słownie: ……………… złotych ……/100 zł).</w:t>
      </w:r>
    </w:p>
    <w:p w:rsidR="00033F3A" w:rsidRPr="00033F3A" w:rsidRDefault="00033F3A" w:rsidP="00033F3A">
      <w:pPr>
        <w:numPr>
          <w:ilvl w:val="0"/>
          <w:numId w:val="25"/>
        </w:numPr>
        <w:tabs>
          <w:tab w:val="clear" w:pos="360"/>
          <w:tab w:val="left" w:pos="28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 przypadku zmiany stawki podatku od towaru i usług VAT, wynagrodzenie brutto ulegnie zmianie stosownie do zmiany stawki podatku, bez zmiany wynagrodzenia netto.</w:t>
      </w:r>
    </w:p>
    <w:p w:rsidR="00033F3A" w:rsidRPr="00033F3A" w:rsidRDefault="00033F3A" w:rsidP="00033F3A">
      <w:pPr>
        <w:numPr>
          <w:ilvl w:val="0"/>
          <w:numId w:val="25"/>
        </w:numPr>
        <w:tabs>
          <w:tab w:val="clear" w:pos="360"/>
          <w:tab w:val="left" w:pos="28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Wynagrodzenie przewidziane w ust. 2 nie będzie zmieniane w okresie realizacji umowy. </w:t>
      </w:r>
    </w:p>
    <w:p w:rsidR="00033F3A" w:rsidRPr="00033F3A" w:rsidRDefault="00033F3A" w:rsidP="00033F3A">
      <w:pPr>
        <w:numPr>
          <w:ilvl w:val="0"/>
          <w:numId w:val="25"/>
        </w:numPr>
        <w:tabs>
          <w:tab w:val="clear" w:pos="360"/>
          <w:tab w:val="left" w:pos="28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lastRenderedPageBreak/>
        <w:t>Określona kwota wynagrodzenia ryczałtowego stanowi zapłatę za kompletne wykonanie przedmiotu umowy w sposób zapewniający oczekiwany rezultat zgodnie z zasadami współczesnej wiedzy technicznej, aktualnie obowiązującymi przepisami techniczno-budowlanymi i normami oraz zawiera pozostałe koszty związane z:</w:t>
      </w:r>
    </w:p>
    <w:p w:rsidR="00033F3A" w:rsidRPr="00033F3A" w:rsidRDefault="00033F3A" w:rsidP="00033F3A">
      <w:pPr>
        <w:numPr>
          <w:ilvl w:val="1"/>
          <w:numId w:val="22"/>
        </w:numPr>
        <w:autoSpaceDE w:val="0"/>
        <w:autoSpaceDN w:val="0"/>
        <w:adjustRightInd w:val="0"/>
        <w:spacing w:after="0" w:line="276" w:lineRule="auto"/>
        <w:ind w:left="567"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urządzeniem i zagospodarowaniem terenu robót,</w:t>
      </w:r>
    </w:p>
    <w:p w:rsidR="00033F3A" w:rsidRPr="00033F3A" w:rsidRDefault="00033F3A" w:rsidP="00033F3A">
      <w:pPr>
        <w:numPr>
          <w:ilvl w:val="1"/>
          <w:numId w:val="22"/>
        </w:numPr>
        <w:autoSpaceDE w:val="0"/>
        <w:autoSpaceDN w:val="0"/>
        <w:adjustRightInd w:val="0"/>
        <w:spacing w:after="0" w:line="276" w:lineRule="auto"/>
        <w:ind w:left="567"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zabezpieczeniem warunków bhp,</w:t>
      </w:r>
    </w:p>
    <w:p w:rsidR="00033F3A" w:rsidRPr="00033F3A" w:rsidRDefault="00033F3A" w:rsidP="00033F3A">
      <w:pPr>
        <w:numPr>
          <w:ilvl w:val="1"/>
          <w:numId w:val="22"/>
        </w:numPr>
        <w:autoSpaceDE w:val="0"/>
        <w:autoSpaceDN w:val="0"/>
        <w:adjustRightInd w:val="0"/>
        <w:spacing w:after="0" w:line="276" w:lineRule="auto"/>
        <w:ind w:left="567"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obsługą geodezyjną w trakcie realizacji robót,</w:t>
      </w:r>
    </w:p>
    <w:p w:rsidR="00033F3A" w:rsidRPr="00033F3A" w:rsidRDefault="00033F3A" w:rsidP="00033F3A">
      <w:pPr>
        <w:numPr>
          <w:ilvl w:val="1"/>
          <w:numId w:val="22"/>
        </w:numPr>
        <w:autoSpaceDE w:val="0"/>
        <w:autoSpaceDN w:val="0"/>
        <w:adjustRightInd w:val="0"/>
        <w:spacing w:after="0" w:line="276" w:lineRule="auto"/>
        <w:ind w:left="567"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zapewnieniem niezbędnych dojść i dojazdów do posesji w trakcie trwania robót.</w:t>
      </w:r>
    </w:p>
    <w:p w:rsidR="00033F3A" w:rsidRPr="00033F3A" w:rsidRDefault="00033F3A" w:rsidP="00033F3A">
      <w:pPr>
        <w:pStyle w:val="Akapitzlist"/>
        <w:numPr>
          <w:ilvl w:val="0"/>
          <w:numId w:val="25"/>
        </w:numPr>
        <w:tabs>
          <w:tab w:val="clear" w:pos="360"/>
          <w:tab w:val="num" w:pos="28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Należności będą regulowane z konta Zamawiającego w terminie 30 dni od daty złożenia u Zamawiającego faktury wraz z protokołem odbioru robót. </w:t>
      </w:r>
    </w:p>
    <w:p w:rsidR="00033F3A" w:rsidRPr="00033F3A" w:rsidRDefault="00033F3A" w:rsidP="00033F3A">
      <w:pPr>
        <w:pStyle w:val="Akapitzlist"/>
        <w:numPr>
          <w:ilvl w:val="0"/>
          <w:numId w:val="25"/>
        </w:numPr>
        <w:tabs>
          <w:tab w:val="clear" w:pos="360"/>
          <w:tab w:val="num" w:pos="28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W przypadku wystąpienia wad i usterek w wykonaniu przedmiotu umowy termin płatności będzie liczony od dnia ich usunięcia. </w:t>
      </w:r>
    </w:p>
    <w:p w:rsidR="00033F3A" w:rsidRPr="00033F3A" w:rsidRDefault="00033F3A" w:rsidP="00033F3A">
      <w:pPr>
        <w:pStyle w:val="Akapitzlist"/>
        <w:numPr>
          <w:ilvl w:val="0"/>
          <w:numId w:val="25"/>
        </w:numPr>
        <w:tabs>
          <w:tab w:val="clear" w:pos="360"/>
          <w:tab w:val="num" w:pos="28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na fakturze wskazuje jako:</w:t>
      </w:r>
    </w:p>
    <w:p w:rsidR="00033F3A" w:rsidRPr="00033F3A" w:rsidRDefault="00033F3A" w:rsidP="00033F3A">
      <w:pPr>
        <w:pStyle w:val="Akapitzlist"/>
        <w:numPr>
          <w:ilvl w:val="0"/>
          <w:numId w:val="36"/>
        </w:numPr>
        <w:spacing w:after="0" w:line="276" w:lineRule="auto"/>
        <w:ind w:left="567" w:hanging="283"/>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Nabywcę: Gmina Błażowa, Plac Jana Pawła II 1, 36-030 Błażowa, NIP 813-32-99-999, </w:t>
      </w:r>
    </w:p>
    <w:p w:rsidR="00033F3A" w:rsidRPr="00033F3A" w:rsidRDefault="00033F3A" w:rsidP="00033F3A">
      <w:pPr>
        <w:pStyle w:val="Akapitzlist"/>
        <w:numPr>
          <w:ilvl w:val="0"/>
          <w:numId w:val="36"/>
        </w:numPr>
        <w:spacing w:after="0" w:line="276" w:lineRule="auto"/>
        <w:ind w:left="567" w:hanging="283"/>
        <w:jc w:val="both"/>
        <w:rPr>
          <w:rFonts w:ascii="Times New Roman" w:hAnsi="Times New Roman" w:cs="Times New Roman"/>
          <w:color w:val="000000" w:themeColor="text1"/>
        </w:rPr>
      </w:pPr>
      <w:r w:rsidRPr="00033F3A">
        <w:rPr>
          <w:rFonts w:ascii="Times New Roman" w:hAnsi="Times New Roman" w:cs="Times New Roman"/>
          <w:color w:val="000000" w:themeColor="text1"/>
        </w:rPr>
        <w:t>Odbiorcę: Urząd Miejski w Błażowej, Plac Jana Pawła II 1, 36-030 Błażowa.</w:t>
      </w:r>
    </w:p>
    <w:p w:rsidR="00033F3A" w:rsidRPr="00033F3A" w:rsidRDefault="00033F3A" w:rsidP="00033F3A">
      <w:pPr>
        <w:pStyle w:val="Akapitzlist"/>
        <w:numPr>
          <w:ilvl w:val="0"/>
          <w:numId w:val="25"/>
        </w:numPr>
        <w:tabs>
          <w:tab w:val="clear" w:pos="360"/>
          <w:tab w:val="num" w:pos="284"/>
          <w:tab w:val="left" w:pos="426"/>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Płatność realizowana będzie przelewem na rachunek bankowy Wykonawcy nr …………………… wskazany w fakturze. </w:t>
      </w:r>
    </w:p>
    <w:p w:rsidR="00033F3A" w:rsidRPr="00033F3A" w:rsidRDefault="00033F3A" w:rsidP="00033F3A">
      <w:pPr>
        <w:pStyle w:val="Akapitzlist"/>
        <w:numPr>
          <w:ilvl w:val="0"/>
          <w:numId w:val="25"/>
        </w:numPr>
        <w:tabs>
          <w:tab w:val="clear" w:pos="360"/>
          <w:tab w:val="num" w:pos="284"/>
          <w:tab w:val="left" w:pos="426"/>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 Za datę zapłaty uważać się będzie datę polecenia przelewu bankowego na rachunek Wykonawcy. </w:t>
      </w:r>
    </w:p>
    <w:p w:rsidR="00033F3A" w:rsidRPr="00033F3A" w:rsidRDefault="00033F3A" w:rsidP="00033F3A">
      <w:pPr>
        <w:tabs>
          <w:tab w:val="left" w:pos="0"/>
          <w:tab w:val="left" w:pos="284"/>
          <w:tab w:val="left" w:pos="426"/>
        </w:tabs>
        <w:spacing w:line="276" w:lineRule="auto"/>
        <w:contextualSpacing/>
        <w:rPr>
          <w:rFonts w:ascii="Times New Roman" w:hAnsi="Times New Roman" w:cs="Times New Roman"/>
          <w:color w:val="000000" w:themeColor="text1"/>
        </w:rPr>
      </w:pPr>
    </w:p>
    <w:p w:rsidR="00033F3A" w:rsidRPr="00033F3A" w:rsidRDefault="00033F3A" w:rsidP="00596084">
      <w:pPr>
        <w:spacing w:after="0" w:line="240" w:lineRule="auto"/>
        <w:jc w:val="center"/>
        <w:rPr>
          <w:rFonts w:ascii="Times New Roman" w:hAnsi="Times New Roman" w:cs="Times New Roman"/>
          <w:b/>
          <w:color w:val="000000" w:themeColor="text1"/>
        </w:rPr>
      </w:pPr>
      <w:r w:rsidRPr="00033F3A">
        <w:rPr>
          <w:rFonts w:ascii="Times New Roman" w:hAnsi="Times New Roman" w:cs="Times New Roman"/>
          <w:b/>
          <w:color w:val="000000" w:themeColor="text1"/>
        </w:rPr>
        <w:t>§ 4</w:t>
      </w:r>
    </w:p>
    <w:p w:rsidR="00033F3A" w:rsidRPr="00033F3A" w:rsidRDefault="00033F3A" w:rsidP="00596084">
      <w:pPr>
        <w:pStyle w:val="tyt"/>
        <w:keepNext w:val="0"/>
        <w:suppressAutoHyphens w:val="0"/>
        <w:spacing w:before="0" w:after="0"/>
        <w:rPr>
          <w:b w:val="0"/>
          <w:color w:val="000000" w:themeColor="text1"/>
          <w:sz w:val="22"/>
          <w:szCs w:val="22"/>
          <w:lang w:eastAsia="pl-PL"/>
        </w:rPr>
      </w:pPr>
      <w:r w:rsidRPr="00033F3A">
        <w:rPr>
          <w:b w:val="0"/>
          <w:color w:val="000000" w:themeColor="text1"/>
          <w:sz w:val="22"/>
          <w:szCs w:val="22"/>
        </w:rPr>
        <w:t>OSOBY ODPOWIEDZIALNE ZA REALIZACJĘ ZAMÓWIENIA</w:t>
      </w:r>
    </w:p>
    <w:p w:rsidR="00033F3A" w:rsidRPr="00033F3A" w:rsidRDefault="00033F3A" w:rsidP="00033F3A">
      <w:pPr>
        <w:pStyle w:val="Akapitzlist"/>
        <w:numPr>
          <w:ilvl w:val="0"/>
          <w:numId w:val="23"/>
        </w:numPr>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Z ramienia Wykonawcy w sprawach technicznych i organizacyjnych uprawnioną osobą do nadzorowania robót jest ………………………, telefon kontaktowy ……………………</w:t>
      </w:r>
    </w:p>
    <w:p w:rsidR="00033F3A" w:rsidRPr="00033F3A" w:rsidRDefault="00033F3A" w:rsidP="00033F3A">
      <w:pPr>
        <w:autoSpaceDE w:val="0"/>
        <w:autoSpaceDN w:val="0"/>
        <w:adjustRightInd w:val="0"/>
        <w:spacing w:line="276" w:lineRule="auto"/>
        <w:contextualSpacing/>
        <w:rPr>
          <w:rFonts w:ascii="Times New Roman" w:hAnsi="Times New Roman" w:cs="Times New Roman"/>
          <w:color w:val="000000" w:themeColor="text1"/>
        </w:rPr>
      </w:pPr>
    </w:p>
    <w:p w:rsidR="00033F3A" w:rsidRPr="00033F3A" w:rsidRDefault="00033F3A" w:rsidP="00596084">
      <w:pPr>
        <w:spacing w:after="0" w:line="240" w:lineRule="auto"/>
        <w:jc w:val="center"/>
        <w:rPr>
          <w:rFonts w:ascii="Times New Roman" w:hAnsi="Times New Roman" w:cs="Times New Roman"/>
          <w:b/>
          <w:color w:val="000000" w:themeColor="text1"/>
        </w:rPr>
      </w:pPr>
      <w:r w:rsidRPr="00033F3A">
        <w:rPr>
          <w:rFonts w:ascii="Times New Roman" w:hAnsi="Times New Roman" w:cs="Times New Roman"/>
          <w:b/>
          <w:color w:val="000000" w:themeColor="text1"/>
        </w:rPr>
        <w:t>§ 5</w:t>
      </w:r>
    </w:p>
    <w:p w:rsidR="00033F3A" w:rsidRPr="00033F3A" w:rsidRDefault="00033F3A" w:rsidP="00596084">
      <w:pPr>
        <w:pStyle w:val="tyt"/>
        <w:keepNext w:val="0"/>
        <w:suppressAutoHyphens w:val="0"/>
        <w:spacing w:before="0" w:after="0"/>
        <w:rPr>
          <w:b w:val="0"/>
          <w:color w:val="000000" w:themeColor="text1"/>
          <w:sz w:val="22"/>
          <w:szCs w:val="22"/>
          <w:lang w:eastAsia="pl-PL"/>
        </w:rPr>
      </w:pPr>
      <w:r w:rsidRPr="00033F3A">
        <w:rPr>
          <w:b w:val="0"/>
          <w:color w:val="000000" w:themeColor="text1"/>
          <w:sz w:val="22"/>
          <w:szCs w:val="22"/>
          <w:lang w:eastAsia="pl-PL"/>
        </w:rPr>
        <w:t>ZOBOWIĄZANIA WYKONAWCY</w:t>
      </w:r>
    </w:p>
    <w:p w:rsidR="00033F3A" w:rsidRPr="00033F3A" w:rsidRDefault="00033F3A" w:rsidP="00033F3A">
      <w:pPr>
        <w:numPr>
          <w:ilvl w:val="2"/>
          <w:numId w:val="26"/>
        </w:numPr>
        <w:tabs>
          <w:tab w:val="clear" w:pos="1440"/>
          <w:tab w:val="left" w:pos="284"/>
          <w:tab w:val="num" w:pos="113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Przedmiot umowy Wykonawca wykona osobiście (siłami własnymi).</w:t>
      </w:r>
    </w:p>
    <w:p w:rsidR="00033F3A" w:rsidRPr="00033F3A" w:rsidRDefault="00033F3A" w:rsidP="00033F3A">
      <w:pPr>
        <w:numPr>
          <w:ilvl w:val="2"/>
          <w:numId w:val="26"/>
        </w:numPr>
        <w:tabs>
          <w:tab w:val="clear" w:pos="1440"/>
          <w:tab w:val="left" w:pos="284"/>
          <w:tab w:val="num" w:pos="113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zobowiązuje się wykonać przedmiot umowy z materiałów własnych.</w:t>
      </w:r>
    </w:p>
    <w:p w:rsidR="00033F3A" w:rsidRPr="00033F3A" w:rsidRDefault="00033F3A" w:rsidP="00033F3A">
      <w:pPr>
        <w:numPr>
          <w:ilvl w:val="2"/>
          <w:numId w:val="26"/>
        </w:numPr>
        <w:tabs>
          <w:tab w:val="clear" w:pos="1440"/>
          <w:tab w:val="num" w:pos="0"/>
          <w:tab w:val="left" w:pos="284"/>
          <w:tab w:val="num" w:pos="113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zobowiązany jest dołożyć wszelkich starań w celu minimalizacji uciążliwości wynikających z prowadzonych robót budowlanych, na jakie narażeni będą mieszkańcy i użytkownicy sąsiednich nieruchomości.</w:t>
      </w:r>
    </w:p>
    <w:p w:rsidR="00033F3A" w:rsidRPr="00596084" w:rsidRDefault="00033F3A" w:rsidP="00596084">
      <w:pPr>
        <w:numPr>
          <w:ilvl w:val="2"/>
          <w:numId w:val="26"/>
        </w:numPr>
        <w:tabs>
          <w:tab w:val="clear" w:pos="1440"/>
          <w:tab w:val="num" w:pos="0"/>
          <w:tab w:val="left" w:pos="284"/>
          <w:tab w:val="num" w:pos="1134"/>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zobowiązuje się zapewnić na terenie remontu należyty ład i porządek, przestrzeganie przepisów BHP, ochronę znajdujących się na terenie obiektów i sieci oraz utrzymanie ich w należytym stanie technicznym.</w:t>
      </w:r>
    </w:p>
    <w:p w:rsidR="00033F3A" w:rsidRPr="00033F3A" w:rsidRDefault="00033F3A" w:rsidP="00596084">
      <w:pPr>
        <w:tabs>
          <w:tab w:val="left" w:pos="284"/>
        </w:tabs>
        <w:spacing w:after="0" w:line="240" w:lineRule="auto"/>
        <w:jc w:val="center"/>
        <w:rPr>
          <w:rFonts w:ascii="Times New Roman" w:hAnsi="Times New Roman" w:cs="Times New Roman"/>
          <w:b/>
          <w:color w:val="000000" w:themeColor="text1"/>
        </w:rPr>
      </w:pPr>
      <w:r w:rsidRPr="00033F3A">
        <w:rPr>
          <w:rFonts w:ascii="Times New Roman" w:hAnsi="Times New Roman" w:cs="Times New Roman"/>
          <w:b/>
          <w:color w:val="000000" w:themeColor="text1"/>
        </w:rPr>
        <w:t>§ 6</w:t>
      </w:r>
    </w:p>
    <w:p w:rsidR="00033F3A" w:rsidRPr="00033F3A" w:rsidRDefault="00033F3A" w:rsidP="00596084">
      <w:pPr>
        <w:spacing w:after="0" w:line="240" w:lineRule="auto"/>
        <w:jc w:val="center"/>
        <w:rPr>
          <w:rFonts w:ascii="Times New Roman" w:hAnsi="Times New Roman" w:cs="Times New Roman"/>
          <w:b/>
          <w:color w:val="000000" w:themeColor="text1"/>
        </w:rPr>
      </w:pPr>
      <w:r w:rsidRPr="00033F3A">
        <w:rPr>
          <w:rFonts w:ascii="Times New Roman" w:hAnsi="Times New Roman" w:cs="Times New Roman"/>
          <w:color w:val="000000" w:themeColor="text1"/>
        </w:rPr>
        <w:t>OBOWIĄZKI ZAMAWIAJĄCEGO</w:t>
      </w:r>
    </w:p>
    <w:p w:rsidR="00033F3A" w:rsidRPr="00033F3A" w:rsidRDefault="00033F3A" w:rsidP="00033F3A">
      <w:pPr>
        <w:pStyle w:val="Akapitzlist"/>
        <w:numPr>
          <w:ilvl w:val="0"/>
          <w:numId w:val="27"/>
        </w:numPr>
        <w:tabs>
          <w:tab w:val="clear" w:pos="360"/>
          <w:tab w:val="num" w:pos="0"/>
          <w:tab w:val="left" w:pos="284"/>
          <w:tab w:val="left" w:pos="426"/>
        </w:tabs>
        <w:autoSpaceDE w:val="0"/>
        <w:autoSpaceDN w:val="0"/>
        <w:adjustRightInd w:val="0"/>
        <w:spacing w:after="0" w:line="276" w:lineRule="auto"/>
        <w:ind w:left="426" w:hanging="426"/>
        <w:jc w:val="both"/>
        <w:rPr>
          <w:rFonts w:ascii="Times New Roman" w:hAnsi="Times New Roman" w:cs="Times New Roman"/>
          <w:color w:val="000000" w:themeColor="text1"/>
        </w:rPr>
      </w:pPr>
      <w:r w:rsidRPr="00033F3A">
        <w:rPr>
          <w:rFonts w:ascii="Times New Roman" w:hAnsi="Times New Roman" w:cs="Times New Roman"/>
          <w:color w:val="000000" w:themeColor="text1"/>
        </w:rPr>
        <w:t>Zamawiający zobowiązuje się:</w:t>
      </w:r>
    </w:p>
    <w:p w:rsidR="00033F3A" w:rsidRPr="00033F3A" w:rsidRDefault="00033F3A" w:rsidP="00033F3A">
      <w:pPr>
        <w:pStyle w:val="Akapitzlist"/>
        <w:numPr>
          <w:ilvl w:val="0"/>
          <w:numId w:val="28"/>
        </w:numPr>
        <w:spacing w:after="0" w:line="276" w:lineRule="auto"/>
        <w:rPr>
          <w:rFonts w:ascii="Times New Roman" w:hAnsi="Times New Roman" w:cs="Times New Roman"/>
          <w:color w:val="000000" w:themeColor="text1"/>
        </w:rPr>
      </w:pPr>
      <w:r w:rsidRPr="00033F3A">
        <w:rPr>
          <w:rFonts w:ascii="Times New Roman" w:hAnsi="Times New Roman" w:cs="Times New Roman"/>
          <w:color w:val="000000" w:themeColor="text1"/>
        </w:rPr>
        <w:t>Przekazać Wykonawcy teren przebudowy w dniu podpisania umowy.</w:t>
      </w:r>
    </w:p>
    <w:p w:rsidR="00033F3A" w:rsidRPr="00FF6CCF" w:rsidRDefault="00033F3A" w:rsidP="00033F3A">
      <w:pPr>
        <w:pStyle w:val="Akapitzlist"/>
        <w:numPr>
          <w:ilvl w:val="0"/>
          <w:numId w:val="28"/>
        </w:numPr>
        <w:tabs>
          <w:tab w:val="left" w:pos="0"/>
        </w:tabs>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Dokonać odbioru końcowego przedmiotu umowy, rozpoczynając czynności odbioru  w terminie 10 dni od daty pisemnego powiadomienia przez Wykonawcę o zakończeniu robót i gotowości inwestycji do odbioru.</w:t>
      </w:r>
    </w:p>
    <w:p w:rsidR="00033F3A" w:rsidRPr="00033F3A" w:rsidRDefault="00033F3A" w:rsidP="00033F3A">
      <w:pPr>
        <w:pStyle w:val="Tekstpodstawowy21"/>
        <w:spacing w:line="276" w:lineRule="auto"/>
        <w:jc w:val="center"/>
        <w:rPr>
          <w:rFonts w:ascii="Times New Roman" w:hAnsi="Times New Roman" w:cs="Times New Roman"/>
          <w:b/>
          <w:color w:val="000000" w:themeColor="text1"/>
        </w:rPr>
      </w:pPr>
      <w:r w:rsidRPr="00033F3A">
        <w:rPr>
          <w:rFonts w:ascii="Times New Roman" w:hAnsi="Times New Roman" w:cs="Times New Roman"/>
          <w:b/>
          <w:color w:val="000000" w:themeColor="text1"/>
        </w:rPr>
        <w:t>§ 7</w:t>
      </w:r>
    </w:p>
    <w:p w:rsidR="00033F3A" w:rsidRPr="00033F3A" w:rsidRDefault="00033F3A" w:rsidP="00033F3A">
      <w:pPr>
        <w:pStyle w:val="Akapitzlist"/>
        <w:autoSpaceDE w:val="0"/>
        <w:autoSpaceDN w:val="0"/>
        <w:adjustRightInd w:val="0"/>
        <w:spacing w:line="276" w:lineRule="auto"/>
        <w:ind w:left="360"/>
        <w:jc w:val="center"/>
        <w:rPr>
          <w:rFonts w:ascii="Times New Roman" w:hAnsi="Times New Roman" w:cs="Times New Roman"/>
          <w:color w:val="000000" w:themeColor="text1"/>
        </w:rPr>
      </w:pPr>
      <w:r w:rsidRPr="00033F3A">
        <w:rPr>
          <w:rFonts w:ascii="Times New Roman" w:hAnsi="Times New Roman" w:cs="Times New Roman"/>
          <w:color w:val="000000" w:themeColor="text1"/>
        </w:rPr>
        <w:t>ODPOWIEDZIALNOŚĆ WYKONAWCY</w:t>
      </w:r>
    </w:p>
    <w:p w:rsidR="00033F3A" w:rsidRPr="00033F3A" w:rsidRDefault="00033F3A" w:rsidP="00033F3A">
      <w:pPr>
        <w:pStyle w:val="Akapitzlist"/>
        <w:numPr>
          <w:ilvl w:val="1"/>
          <w:numId w:val="37"/>
        </w:numPr>
        <w:tabs>
          <w:tab w:val="num"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Wykonawca ponosi odpowiedzialność od następstw i za wyniki działalności w zakresie: </w:t>
      </w:r>
    </w:p>
    <w:p w:rsidR="00033F3A" w:rsidRPr="00033F3A" w:rsidRDefault="00033F3A" w:rsidP="00033F3A">
      <w:pPr>
        <w:pStyle w:val="Akapitzlist"/>
        <w:numPr>
          <w:ilvl w:val="0"/>
          <w:numId w:val="38"/>
        </w:numPr>
        <w:autoSpaceDE w:val="0"/>
        <w:autoSpaceDN w:val="0"/>
        <w:adjustRightInd w:val="0"/>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organizacji robót budowlanych,</w:t>
      </w:r>
    </w:p>
    <w:p w:rsidR="00033F3A" w:rsidRPr="00033F3A" w:rsidRDefault="00033F3A" w:rsidP="00033F3A">
      <w:pPr>
        <w:pStyle w:val="Akapitzlist"/>
        <w:numPr>
          <w:ilvl w:val="0"/>
          <w:numId w:val="38"/>
        </w:numPr>
        <w:autoSpaceDE w:val="0"/>
        <w:autoSpaceDN w:val="0"/>
        <w:adjustRightInd w:val="0"/>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zabezpieczenia interesów osób trzecich,</w:t>
      </w:r>
    </w:p>
    <w:p w:rsidR="00033F3A" w:rsidRPr="00033F3A" w:rsidRDefault="00033F3A" w:rsidP="00033F3A">
      <w:pPr>
        <w:pStyle w:val="Akapitzlist"/>
        <w:numPr>
          <w:ilvl w:val="0"/>
          <w:numId w:val="38"/>
        </w:numPr>
        <w:autoSpaceDE w:val="0"/>
        <w:autoSpaceDN w:val="0"/>
        <w:adjustRightInd w:val="0"/>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ochrony środowiska,</w:t>
      </w:r>
    </w:p>
    <w:p w:rsidR="00033F3A" w:rsidRPr="00033F3A" w:rsidRDefault="00033F3A" w:rsidP="00033F3A">
      <w:pPr>
        <w:pStyle w:val="Akapitzlist"/>
        <w:numPr>
          <w:ilvl w:val="0"/>
          <w:numId w:val="38"/>
        </w:numPr>
        <w:autoSpaceDE w:val="0"/>
        <w:autoSpaceDN w:val="0"/>
        <w:adjustRightInd w:val="0"/>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warunków bezpieczeństwa pracy,</w:t>
      </w:r>
    </w:p>
    <w:p w:rsidR="00033F3A" w:rsidRPr="00033F3A" w:rsidRDefault="00033F3A" w:rsidP="00033F3A">
      <w:pPr>
        <w:pStyle w:val="Akapitzlist"/>
        <w:numPr>
          <w:ilvl w:val="0"/>
          <w:numId w:val="38"/>
        </w:numPr>
        <w:autoSpaceDE w:val="0"/>
        <w:autoSpaceDN w:val="0"/>
        <w:adjustRightInd w:val="0"/>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warunków bezpieczeństwa ruchu drogowego,</w:t>
      </w:r>
    </w:p>
    <w:p w:rsidR="00033F3A" w:rsidRPr="00033F3A" w:rsidRDefault="00033F3A" w:rsidP="00033F3A">
      <w:pPr>
        <w:pStyle w:val="Akapitzlist"/>
        <w:numPr>
          <w:ilvl w:val="0"/>
          <w:numId w:val="38"/>
        </w:numPr>
        <w:autoSpaceDE w:val="0"/>
        <w:autoSpaceDN w:val="0"/>
        <w:adjustRightInd w:val="0"/>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zabezpieczenia terenu robót od następstw związanych z budową.</w:t>
      </w:r>
    </w:p>
    <w:p w:rsidR="00033F3A" w:rsidRPr="00033F3A" w:rsidRDefault="00033F3A" w:rsidP="00033F3A">
      <w:pPr>
        <w:pStyle w:val="Akapitzlist"/>
        <w:numPr>
          <w:ilvl w:val="1"/>
          <w:numId w:val="37"/>
        </w:numPr>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ponosi odpowiedzialność za szkody wyrządzone osobom trzecim z powodu niewykonania lub niewłaściwego wykonania przedmiotu umowy.</w:t>
      </w:r>
    </w:p>
    <w:p w:rsidR="00033F3A" w:rsidRPr="00033F3A" w:rsidRDefault="00033F3A" w:rsidP="00033F3A">
      <w:pPr>
        <w:pStyle w:val="Akapitzlist"/>
        <w:numPr>
          <w:ilvl w:val="1"/>
          <w:numId w:val="37"/>
        </w:numPr>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lastRenderedPageBreak/>
        <w:t>Wykonawca ponosi pełną odpowiedzialność za właściwe wykonanie robót, zapewnienie warunków bezpieczeństwa oraz metody organizacyjno - techniczne stosowane na terenie prowadzenia robót.</w:t>
      </w:r>
    </w:p>
    <w:p w:rsidR="00033F3A" w:rsidRPr="00033F3A" w:rsidRDefault="00033F3A" w:rsidP="00033F3A">
      <w:pPr>
        <w:pStyle w:val="Akapitzlist"/>
        <w:numPr>
          <w:ilvl w:val="1"/>
          <w:numId w:val="37"/>
        </w:numPr>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ponosi pełną odpowiedzialność za działania, uchybienia i zaniedbania pracowników.</w:t>
      </w:r>
    </w:p>
    <w:p w:rsidR="00033F3A" w:rsidRPr="00FF6CCF" w:rsidRDefault="00033F3A" w:rsidP="00FF6CCF">
      <w:pPr>
        <w:pStyle w:val="Akapitzlist"/>
        <w:numPr>
          <w:ilvl w:val="1"/>
          <w:numId w:val="37"/>
        </w:numPr>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Strony zgodnie ustalają, że nie wywiązywanie się z przyjętych zobowiązań przewidzianych w niniejszej umowie będzie wywoływało skutki wynikające z niniejszej umowy i obowiązujących przepisów prawnych.</w:t>
      </w:r>
    </w:p>
    <w:p w:rsidR="00033F3A" w:rsidRPr="00033F3A" w:rsidRDefault="00033F3A" w:rsidP="00DD27F3">
      <w:pPr>
        <w:pStyle w:val="tyt"/>
        <w:suppressAutoHyphens w:val="0"/>
        <w:spacing w:before="0" w:after="0" w:line="276" w:lineRule="auto"/>
        <w:rPr>
          <w:color w:val="000000" w:themeColor="text1"/>
          <w:sz w:val="22"/>
          <w:szCs w:val="22"/>
          <w:lang w:eastAsia="pl-PL"/>
        </w:rPr>
      </w:pPr>
      <w:r w:rsidRPr="00033F3A">
        <w:rPr>
          <w:color w:val="000000" w:themeColor="text1"/>
          <w:sz w:val="22"/>
          <w:szCs w:val="22"/>
          <w:lang w:eastAsia="pl-PL"/>
        </w:rPr>
        <w:t>§ 8</w:t>
      </w:r>
    </w:p>
    <w:p w:rsidR="00033F3A" w:rsidRPr="00033F3A" w:rsidRDefault="00033F3A" w:rsidP="00033F3A">
      <w:pPr>
        <w:pStyle w:val="tyt"/>
        <w:keepNext w:val="0"/>
        <w:suppressAutoHyphens w:val="0"/>
        <w:spacing w:before="0" w:after="0" w:line="276" w:lineRule="auto"/>
        <w:rPr>
          <w:b w:val="0"/>
          <w:color w:val="000000" w:themeColor="text1"/>
          <w:sz w:val="22"/>
          <w:szCs w:val="22"/>
          <w:lang w:eastAsia="pl-PL"/>
        </w:rPr>
      </w:pPr>
      <w:r w:rsidRPr="00033F3A">
        <w:rPr>
          <w:b w:val="0"/>
          <w:color w:val="000000" w:themeColor="text1"/>
          <w:sz w:val="22"/>
          <w:szCs w:val="22"/>
          <w:lang w:eastAsia="pl-PL"/>
        </w:rPr>
        <w:t>KARY UMOWNE I ODSZKODOWANIA</w:t>
      </w:r>
    </w:p>
    <w:p w:rsidR="00033F3A" w:rsidRPr="00033F3A" w:rsidRDefault="00033F3A" w:rsidP="00033F3A">
      <w:pPr>
        <w:pStyle w:val="Akapitzlist"/>
        <w:numPr>
          <w:ilvl w:val="1"/>
          <w:numId w:val="18"/>
        </w:numPr>
        <w:tabs>
          <w:tab w:val="clear" w:pos="1080"/>
          <w:tab w:val="num"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zapłaci Zamawiającemu kary umowne:</w:t>
      </w:r>
    </w:p>
    <w:p w:rsidR="00033F3A" w:rsidRPr="00033F3A" w:rsidRDefault="00033F3A" w:rsidP="00033F3A">
      <w:pPr>
        <w:pStyle w:val="Akapitzlist"/>
        <w:numPr>
          <w:ilvl w:val="0"/>
          <w:numId w:val="29"/>
        </w:numPr>
        <w:tabs>
          <w:tab w:val="left" w:pos="426"/>
        </w:tabs>
        <w:autoSpaceDE w:val="0"/>
        <w:autoSpaceDN w:val="0"/>
        <w:adjustRightInd w:val="0"/>
        <w:spacing w:after="0" w:line="276" w:lineRule="auto"/>
        <w:ind w:left="567"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Za zwłokę w wykonaniu przedmiotu umowy - w wysokości 0,5 % wynagrodzenia brutto, o którym mowa w § 3 ust 2 za każdy dzień zwłoki.</w:t>
      </w:r>
    </w:p>
    <w:p w:rsidR="00033F3A" w:rsidRPr="00033F3A" w:rsidRDefault="00033F3A" w:rsidP="00033F3A">
      <w:pPr>
        <w:pStyle w:val="Akapitzlist"/>
        <w:numPr>
          <w:ilvl w:val="0"/>
          <w:numId w:val="29"/>
        </w:numPr>
        <w:tabs>
          <w:tab w:val="left" w:pos="426"/>
        </w:tabs>
        <w:autoSpaceDE w:val="0"/>
        <w:autoSpaceDN w:val="0"/>
        <w:adjustRightInd w:val="0"/>
        <w:spacing w:after="0" w:line="276" w:lineRule="auto"/>
        <w:ind w:left="567"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Za spowodowanie przerwy w realizacji robót z przyczyn zależnych od Wykonawcy dłużej niż 14 dni - w wysokości 0,5 % wynagrodzenia brutto, o którym mowa w § 3 ust 2 za każdy dzień przerwy.</w:t>
      </w:r>
    </w:p>
    <w:p w:rsidR="00033F3A" w:rsidRPr="00033F3A" w:rsidRDefault="00033F3A" w:rsidP="00033F3A">
      <w:pPr>
        <w:pStyle w:val="Akapitzlist"/>
        <w:numPr>
          <w:ilvl w:val="0"/>
          <w:numId w:val="29"/>
        </w:numPr>
        <w:tabs>
          <w:tab w:val="left" w:pos="426"/>
        </w:tabs>
        <w:autoSpaceDE w:val="0"/>
        <w:autoSpaceDN w:val="0"/>
        <w:adjustRightInd w:val="0"/>
        <w:spacing w:after="0" w:line="276" w:lineRule="auto"/>
        <w:ind w:left="567"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Za zwłokę w usunięciu wad stwierdzonych w okresie rękojmi - w wysokości 0,5 % wynagrodzenia brutto, o którym mowa w §3 ust 2 za każdy dzień zwłoki licząc od upływu dnia wyznaczonego na usunięcie wad.</w:t>
      </w:r>
    </w:p>
    <w:p w:rsidR="00033F3A" w:rsidRPr="00033F3A" w:rsidRDefault="00033F3A" w:rsidP="00033F3A">
      <w:pPr>
        <w:pStyle w:val="Akapitzlist"/>
        <w:numPr>
          <w:ilvl w:val="0"/>
          <w:numId w:val="29"/>
        </w:numPr>
        <w:tabs>
          <w:tab w:val="left" w:pos="426"/>
        </w:tabs>
        <w:autoSpaceDE w:val="0"/>
        <w:autoSpaceDN w:val="0"/>
        <w:adjustRightInd w:val="0"/>
        <w:spacing w:after="0" w:line="276" w:lineRule="auto"/>
        <w:ind w:left="567"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Za odstąpienie od umowy przez Zamawiającego z przyczyn zależnych od Wykonawcy </w:t>
      </w:r>
      <w:r w:rsidRPr="00033F3A">
        <w:rPr>
          <w:rFonts w:ascii="Times New Roman" w:hAnsi="Times New Roman" w:cs="Times New Roman"/>
          <w:color w:val="000000" w:themeColor="text1"/>
        </w:rPr>
        <w:br/>
        <w:t>w wysokości 10 % wynagrodzenia brutto o którym mowa w § 3 ust 2.</w:t>
      </w:r>
    </w:p>
    <w:p w:rsidR="00033F3A" w:rsidRPr="00033F3A" w:rsidRDefault="00033F3A" w:rsidP="00033F3A">
      <w:pPr>
        <w:pStyle w:val="Akapitzlist"/>
        <w:numPr>
          <w:ilvl w:val="1"/>
          <w:numId w:val="18"/>
        </w:numPr>
        <w:tabs>
          <w:tab w:val="clear" w:pos="1080"/>
          <w:tab w:val="num" w:pos="0"/>
          <w:tab w:val="left"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Termin zapłaty należności tytułem kar umownych wynosi 7 dni od dnia doręczenia noty obciążeniowej.</w:t>
      </w:r>
    </w:p>
    <w:p w:rsidR="00033F3A" w:rsidRPr="00033F3A" w:rsidRDefault="00033F3A" w:rsidP="00033F3A">
      <w:pPr>
        <w:pStyle w:val="Akapitzlist"/>
        <w:numPr>
          <w:ilvl w:val="1"/>
          <w:numId w:val="18"/>
        </w:numPr>
        <w:tabs>
          <w:tab w:val="clear" w:pos="1080"/>
          <w:tab w:val="num" w:pos="0"/>
          <w:tab w:val="left"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 przypadku powstania szkody Zamawiający ma prawo dochodzenia odszkodowania przewyższającego wysokość kar umownych do wysokości rzeczywiście poniesionej szkody.</w:t>
      </w:r>
    </w:p>
    <w:p w:rsidR="00033F3A" w:rsidRPr="00033F3A" w:rsidRDefault="00033F3A" w:rsidP="00033F3A">
      <w:pPr>
        <w:pStyle w:val="Akapitzlist"/>
        <w:numPr>
          <w:ilvl w:val="1"/>
          <w:numId w:val="18"/>
        </w:numPr>
        <w:tabs>
          <w:tab w:val="clear" w:pos="1080"/>
          <w:tab w:val="num" w:pos="0"/>
          <w:tab w:val="left"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Zamawiający może dokonać potrącenia wymaganych kar umownych z wynagrodzenia Wykonawcy, składając właściwe oświadczenie.</w:t>
      </w:r>
    </w:p>
    <w:p w:rsidR="00033F3A" w:rsidRPr="00FF6CCF" w:rsidRDefault="00033F3A" w:rsidP="00FF6CCF">
      <w:pPr>
        <w:pStyle w:val="Akapitzlist"/>
        <w:numPr>
          <w:ilvl w:val="1"/>
          <w:numId w:val="18"/>
        </w:numPr>
        <w:tabs>
          <w:tab w:val="clear" w:pos="1080"/>
          <w:tab w:val="num" w:pos="0"/>
          <w:tab w:val="left"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Wykonawca zobowiązany jest do niezwłocznego pisemnego informowania Zamawiającego </w:t>
      </w:r>
      <w:r w:rsidRPr="00033F3A">
        <w:rPr>
          <w:rFonts w:ascii="Times New Roman" w:hAnsi="Times New Roman" w:cs="Times New Roman"/>
          <w:color w:val="000000" w:themeColor="text1"/>
        </w:rPr>
        <w:br/>
        <w:t>o przewidywanych opóźnieniach w realizacji przedmiotu umowy.</w:t>
      </w:r>
    </w:p>
    <w:p w:rsidR="00033F3A" w:rsidRPr="00033F3A" w:rsidRDefault="00033F3A" w:rsidP="00596084">
      <w:pPr>
        <w:spacing w:after="0" w:line="240" w:lineRule="auto"/>
        <w:jc w:val="center"/>
        <w:rPr>
          <w:rFonts w:ascii="Times New Roman" w:hAnsi="Times New Roman" w:cs="Times New Roman"/>
          <w:b/>
          <w:color w:val="000000" w:themeColor="text1"/>
        </w:rPr>
      </w:pPr>
      <w:r w:rsidRPr="00033F3A">
        <w:rPr>
          <w:rFonts w:ascii="Times New Roman" w:hAnsi="Times New Roman" w:cs="Times New Roman"/>
          <w:b/>
          <w:color w:val="000000" w:themeColor="text1"/>
        </w:rPr>
        <w:t>§ 9</w:t>
      </w:r>
    </w:p>
    <w:p w:rsidR="00033F3A" w:rsidRPr="00033F3A" w:rsidRDefault="00033F3A" w:rsidP="00596084">
      <w:pPr>
        <w:spacing w:after="0" w:line="240" w:lineRule="auto"/>
        <w:jc w:val="center"/>
        <w:rPr>
          <w:rFonts w:ascii="Times New Roman" w:hAnsi="Times New Roman" w:cs="Times New Roman"/>
          <w:color w:val="000000" w:themeColor="text1"/>
        </w:rPr>
      </w:pPr>
      <w:r w:rsidRPr="00033F3A">
        <w:rPr>
          <w:rFonts w:ascii="Times New Roman" w:hAnsi="Times New Roman" w:cs="Times New Roman"/>
          <w:color w:val="000000" w:themeColor="text1"/>
        </w:rPr>
        <w:t>ODBIÓR ROBÓT</w:t>
      </w:r>
    </w:p>
    <w:p w:rsidR="00033F3A" w:rsidRPr="00033F3A" w:rsidRDefault="00033F3A" w:rsidP="00033F3A">
      <w:pPr>
        <w:pStyle w:val="Akapitzlist"/>
        <w:numPr>
          <w:ilvl w:val="2"/>
          <w:numId w:val="18"/>
        </w:numPr>
        <w:tabs>
          <w:tab w:val="clear" w:pos="1440"/>
          <w:tab w:val="left"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zgłosi Zamawiającemu gotowość do odbioru końcowego robót w formie pisemnej. Razem z zawiadomieniem o zakończeniu robót i zgłoszeniem gotowości odbioru końcowego Wykonawca przekaże Zamawiającemu certyfikaty, atesty i deklaracje zgodności na użyte materiały, aprobaty techniczne.</w:t>
      </w:r>
    </w:p>
    <w:p w:rsidR="00033F3A" w:rsidRPr="00033F3A" w:rsidRDefault="00033F3A" w:rsidP="00033F3A">
      <w:pPr>
        <w:pStyle w:val="Akapitzlist"/>
        <w:numPr>
          <w:ilvl w:val="2"/>
          <w:numId w:val="18"/>
        </w:numPr>
        <w:tabs>
          <w:tab w:val="clear" w:pos="1440"/>
          <w:tab w:val="left"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Jeżeli Zamawiający uzna, że roboty zostały zakończone i nie będzie miał zastrzeżeń co do kompletności oraz prawidłowości dokumentacji to w porozumieniu z Wykonawcą wyznaczy termin odbioru końcowego.</w:t>
      </w:r>
    </w:p>
    <w:p w:rsidR="00033F3A" w:rsidRPr="00033F3A" w:rsidRDefault="00033F3A" w:rsidP="00033F3A">
      <w:pPr>
        <w:pStyle w:val="Akapitzlist"/>
        <w:numPr>
          <w:ilvl w:val="2"/>
          <w:numId w:val="18"/>
        </w:numPr>
        <w:tabs>
          <w:tab w:val="clear" w:pos="1440"/>
          <w:tab w:val="left"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Jeżeli Zamawiający stwierdzi, że roboty nie zostały zakończone lub będzie miał zastrzeżenia co do kompletności i prawidłowości przedłożonych dokumentów określonych w ust. 1, w porozumieniu </w:t>
      </w:r>
      <w:r w:rsidRPr="00033F3A">
        <w:rPr>
          <w:rFonts w:ascii="Times New Roman" w:hAnsi="Times New Roman" w:cs="Times New Roman"/>
          <w:color w:val="000000" w:themeColor="text1"/>
        </w:rPr>
        <w:br/>
        <w:t>z Wykonawcą wyznaczy termin ponownego złożenia przez Wykonawcę zgłoszenia do odbioru końcowego.</w:t>
      </w:r>
    </w:p>
    <w:p w:rsidR="00033F3A" w:rsidRPr="00033F3A" w:rsidRDefault="00033F3A" w:rsidP="00033F3A">
      <w:pPr>
        <w:pStyle w:val="Akapitzlist"/>
        <w:numPr>
          <w:ilvl w:val="2"/>
          <w:numId w:val="18"/>
        </w:numPr>
        <w:tabs>
          <w:tab w:val="clear" w:pos="1440"/>
          <w:tab w:val="left"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Zamawiający dokona odbioru końcowego robót rozpoczynając czynności w ciągu 10 dni kalendarzowych, licząc od daty zgłoszenia. </w:t>
      </w:r>
    </w:p>
    <w:p w:rsidR="00033F3A" w:rsidRPr="00033F3A" w:rsidRDefault="00033F3A" w:rsidP="00033F3A">
      <w:pPr>
        <w:pStyle w:val="Akapitzlist"/>
        <w:numPr>
          <w:ilvl w:val="2"/>
          <w:numId w:val="18"/>
        </w:numPr>
        <w:tabs>
          <w:tab w:val="clear" w:pos="1440"/>
          <w:tab w:val="left"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Z odbioru końcowego zostanie spisany protokół odbioru końcowego zawierający wszelkie ustalenia  dokonane w toku odbioru, jak też terminy wyznaczone na usunięcie stwierdzonych przy odbiorze wad.</w:t>
      </w:r>
    </w:p>
    <w:p w:rsidR="00033F3A" w:rsidRPr="00033F3A" w:rsidRDefault="00033F3A" w:rsidP="00033F3A">
      <w:pPr>
        <w:pStyle w:val="Akapitzlist"/>
        <w:numPr>
          <w:ilvl w:val="2"/>
          <w:numId w:val="18"/>
        </w:numPr>
        <w:tabs>
          <w:tab w:val="clear" w:pos="1440"/>
          <w:tab w:val="left"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Jeżeli w toku czynności odbioru zostaną stwierdzone wady, to Zamawiającemu przysługują następujące uprawnienia:</w:t>
      </w:r>
    </w:p>
    <w:p w:rsidR="00033F3A" w:rsidRPr="00033F3A" w:rsidRDefault="00033F3A" w:rsidP="00033F3A">
      <w:pPr>
        <w:pStyle w:val="Akapitzlist"/>
        <w:numPr>
          <w:ilvl w:val="1"/>
          <w:numId w:val="30"/>
        </w:numPr>
        <w:tabs>
          <w:tab w:val="left" w:pos="142"/>
        </w:tabs>
        <w:spacing w:after="0" w:line="276" w:lineRule="auto"/>
        <w:ind w:left="567" w:hanging="283"/>
        <w:jc w:val="both"/>
        <w:rPr>
          <w:rFonts w:ascii="Times New Roman" w:hAnsi="Times New Roman" w:cs="Times New Roman"/>
          <w:color w:val="000000" w:themeColor="text1"/>
        </w:rPr>
      </w:pPr>
      <w:r w:rsidRPr="00033F3A">
        <w:rPr>
          <w:rFonts w:ascii="Times New Roman" w:hAnsi="Times New Roman" w:cs="Times New Roman"/>
          <w:color w:val="000000" w:themeColor="text1"/>
        </w:rPr>
        <w:t>Jeżeli wada nadaje się do usunięcia, może odmówić odbioru do czasu usunięcia wady.</w:t>
      </w:r>
    </w:p>
    <w:p w:rsidR="00033F3A" w:rsidRPr="00FB31F4" w:rsidRDefault="00033F3A" w:rsidP="00FB31F4">
      <w:pPr>
        <w:pStyle w:val="Akapitzlist"/>
        <w:numPr>
          <w:ilvl w:val="1"/>
          <w:numId w:val="30"/>
        </w:numPr>
        <w:tabs>
          <w:tab w:val="left" w:pos="142"/>
        </w:tabs>
        <w:spacing w:after="0" w:line="276" w:lineRule="auto"/>
        <w:ind w:left="567" w:hanging="283"/>
        <w:jc w:val="both"/>
        <w:rPr>
          <w:rFonts w:ascii="Times New Roman" w:hAnsi="Times New Roman" w:cs="Times New Roman"/>
          <w:color w:val="000000" w:themeColor="text1"/>
        </w:rPr>
      </w:pPr>
      <w:r w:rsidRPr="00033F3A">
        <w:rPr>
          <w:rFonts w:ascii="Times New Roman" w:hAnsi="Times New Roman" w:cs="Times New Roman"/>
          <w:color w:val="000000" w:themeColor="text1"/>
        </w:rPr>
        <w:t>Jeżeli wada nie nadaje się do usunięcia, to Zamawiający może żądać odpowiedniego obniżenia wynagrodzenia.</w:t>
      </w:r>
    </w:p>
    <w:p w:rsidR="00033F3A" w:rsidRPr="00033F3A" w:rsidRDefault="00033F3A" w:rsidP="00596084">
      <w:pPr>
        <w:spacing w:after="0" w:line="240" w:lineRule="auto"/>
        <w:jc w:val="center"/>
        <w:rPr>
          <w:rFonts w:ascii="Times New Roman" w:hAnsi="Times New Roman" w:cs="Times New Roman"/>
          <w:b/>
          <w:color w:val="000000" w:themeColor="text1"/>
        </w:rPr>
      </w:pPr>
      <w:r w:rsidRPr="00033F3A">
        <w:rPr>
          <w:rFonts w:ascii="Times New Roman" w:hAnsi="Times New Roman" w:cs="Times New Roman"/>
          <w:b/>
          <w:color w:val="000000" w:themeColor="text1"/>
        </w:rPr>
        <w:t>§ 10</w:t>
      </w:r>
    </w:p>
    <w:p w:rsidR="00033F3A" w:rsidRPr="00033F3A" w:rsidRDefault="00033F3A" w:rsidP="00596084">
      <w:pPr>
        <w:autoSpaceDE w:val="0"/>
        <w:autoSpaceDN w:val="0"/>
        <w:adjustRightInd w:val="0"/>
        <w:spacing w:after="0" w:line="240" w:lineRule="auto"/>
        <w:jc w:val="center"/>
        <w:rPr>
          <w:rFonts w:ascii="Times New Roman" w:hAnsi="Times New Roman" w:cs="Times New Roman"/>
          <w:color w:val="000000" w:themeColor="text1"/>
        </w:rPr>
      </w:pPr>
      <w:r w:rsidRPr="00033F3A">
        <w:rPr>
          <w:rFonts w:ascii="Times New Roman" w:hAnsi="Times New Roman" w:cs="Times New Roman"/>
          <w:color w:val="000000" w:themeColor="text1"/>
        </w:rPr>
        <w:t>ZMIANY POSTANOWIEŃ UMOWY</w:t>
      </w:r>
    </w:p>
    <w:p w:rsidR="00033F3A" w:rsidRPr="00033F3A" w:rsidRDefault="00033F3A" w:rsidP="00033F3A">
      <w:pPr>
        <w:pStyle w:val="Akapitzlist"/>
        <w:numPr>
          <w:ilvl w:val="1"/>
          <w:numId w:val="19"/>
        </w:numPr>
        <w:tabs>
          <w:tab w:val="clear" w:pos="1080"/>
          <w:tab w:val="num"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Strony mogą dokonywać zmian istotnych postanowień zawartej umowy w stosunku do treści oferty jedynie w przypadku wystąpienia poniższych warunków:</w:t>
      </w:r>
    </w:p>
    <w:p w:rsidR="00033F3A" w:rsidRPr="00033F3A" w:rsidRDefault="00033F3A" w:rsidP="00033F3A">
      <w:pPr>
        <w:numPr>
          <w:ilvl w:val="0"/>
          <w:numId w:val="31"/>
        </w:numPr>
        <w:tabs>
          <w:tab w:val="clear" w:pos="420"/>
          <w:tab w:val="num" w:pos="567"/>
        </w:tabs>
        <w:spacing w:after="0" w:line="276" w:lineRule="auto"/>
        <w:ind w:left="567" w:hanging="284"/>
        <w:contextualSpacing/>
        <w:jc w:val="both"/>
        <w:rPr>
          <w:rFonts w:ascii="Times New Roman" w:hAnsi="Times New Roman" w:cs="Times New Roman"/>
          <w:bCs/>
          <w:smallCaps/>
          <w:color w:val="000000" w:themeColor="text1"/>
          <w:spacing w:val="5"/>
        </w:rPr>
      </w:pPr>
      <w:r w:rsidRPr="00033F3A">
        <w:rPr>
          <w:rFonts w:ascii="Times New Roman" w:hAnsi="Times New Roman" w:cs="Times New Roman"/>
          <w:color w:val="000000" w:themeColor="text1"/>
        </w:rPr>
        <w:lastRenderedPageBreak/>
        <w:t>zmiana terminu spowodowana: klęskami żywiołowymi, warunkami atmosferycznymi odbiegającymi od typowych, uniemożliwiającymi prowadzenie robót budowlanych, przedłużającymi się niskimi temperaturami, długotrwałymi opadami deszczu,</w:t>
      </w:r>
    </w:p>
    <w:p w:rsidR="00033F3A" w:rsidRPr="00033F3A" w:rsidRDefault="00033F3A" w:rsidP="00033F3A">
      <w:pPr>
        <w:numPr>
          <w:ilvl w:val="0"/>
          <w:numId w:val="31"/>
        </w:numPr>
        <w:tabs>
          <w:tab w:val="clear" w:pos="420"/>
          <w:tab w:val="num" w:pos="567"/>
        </w:tabs>
        <w:spacing w:after="0" w:line="276" w:lineRule="auto"/>
        <w:ind w:left="567" w:hanging="284"/>
        <w:contextualSpacing/>
        <w:jc w:val="both"/>
        <w:rPr>
          <w:rFonts w:ascii="Times New Roman" w:hAnsi="Times New Roman" w:cs="Times New Roman"/>
          <w:bCs/>
          <w:smallCaps/>
          <w:color w:val="000000" w:themeColor="text1"/>
          <w:spacing w:val="5"/>
        </w:rPr>
      </w:pPr>
      <w:r w:rsidRPr="00033F3A">
        <w:rPr>
          <w:rFonts w:ascii="Times New Roman" w:hAnsi="Times New Roman" w:cs="Times New Roman"/>
          <w:color w:val="000000" w:themeColor="text1"/>
        </w:rPr>
        <w:t>zmiana sposobu spełnienia świadczenia na skutek zmian technologicznych: niedostępność na rynku materiałów lub urządzeń wskazanych w zapytaniu ofertowym, spowodowana zaprzestaniem produkcji lub wycofaniem z rynku tych materiałów lub urządzeń, pojawienie się na rynku materiałów lub urządzeń nowszej generacji pozwalających na zaoszczędzenie kosztów eksploatacji,</w:t>
      </w:r>
    </w:p>
    <w:p w:rsidR="00033F3A" w:rsidRPr="00033F3A" w:rsidRDefault="00033F3A" w:rsidP="00033F3A">
      <w:pPr>
        <w:numPr>
          <w:ilvl w:val="0"/>
          <w:numId w:val="31"/>
        </w:numPr>
        <w:tabs>
          <w:tab w:val="clear" w:pos="420"/>
          <w:tab w:val="num" w:pos="567"/>
        </w:tabs>
        <w:spacing w:after="0" w:line="276" w:lineRule="auto"/>
        <w:ind w:left="567" w:hanging="284"/>
        <w:contextualSpacing/>
        <w:jc w:val="both"/>
        <w:rPr>
          <w:rFonts w:ascii="Times New Roman" w:hAnsi="Times New Roman" w:cs="Times New Roman"/>
          <w:bCs/>
          <w:smallCaps/>
          <w:color w:val="000000" w:themeColor="text1"/>
          <w:spacing w:val="5"/>
        </w:rPr>
      </w:pPr>
      <w:r w:rsidRPr="00033F3A">
        <w:rPr>
          <w:rFonts w:ascii="Times New Roman" w:hAnsi="Times New Roman" w:cs="Times New Roman"/>
          <w:color w:val="000000" w:themeColor="text1"/>
        </w:rPr>
        <w:t>zmiana obowiązującej stawki VAT,</w:t>
      </w:r>
    </w:p>
    <w:p w:rsidR="00033F3A" w:rsidRPr="00033F3A" w:rsidRDefault="00033F3A" w:rsidP="00033F3A">
      <w:pPr>
        <w:numPr>
          <w:ilvl w:val="0"/>
          <w:numId w:val="31"/>
        </w:numPr>
        <w:tabs>
          <w:tab w:val="clear" w:pos="420"/>
          <w:tab w:val="num" w:pos="567"/>
        </w:tabs>
        <w:spacing w:after="0" w:line="276" w:lineRule="auto"/>
        <w:ind w:left="567" w:hanging="284"/>
        <w:contextualSpacing/>
        <w:jc w:val="both"/>
        <w:rPr>
          <w:rFonts w:ascii="Times New Roman" w:hAnsi="Times New Roman" w:cs="Times New Roman"/>
          <w:bCs/>
          <w:smallCaps/>
          <w:color w:val="000000" w:themeColor="text1"/>
          <w:spacing w:val="5"/>
        </w:rPr>
      </w:pPr>
      <w:r w:rsidRPr="00033F3A">
        <w:rPr>
          <w:rFonts w:ascii="Times New Roman" w:hAnsi="Times New Roman" w:cs="Times New Roman"/>
          <w:color w:val="000000" w:themeColor="text1"/>
        </w:rPr>
        <w:t>zamawiający dopuszcza możliwość zmiany terminu wykonania umowy w przypadku, gdy zajdzie konieczność wykonania robót nie przewidzianych w dniu podpisania umowy, które będą niezbędne do prawidłowego wykonania i zakończenia robót objętych umową podstawową i czas wykonania robót nie przewidzianych w dniu podpisania umowy wpłynie na termin wykonania umowy podstawowej.</w:t>
      </w:r>
    </w:p>
    <w:p w:rsidR="00033F3A" w:rsidRPr="00FB31F4" w:rsidRDefault="00033F3A" w:rsidP="00FB31F4">
      <w:pPr>
        <w:pStyle w:val="Akapitzlist"/>
        <w:numPr>
          <w:ilvl w:val="1"/>
          <w:numId w:val="19"/>
        </w:numPr>
        <w:tabs>
          <w:tab w:val="clear" w:pos="1080"/>
          <w:tab w:val="num" w:pos="284"/>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Wszystkie zmiany umowy wymagają formy pisemnej (aneks do umowy) pod rygorem nieważności, za wyjątkiem zmian wymienionych w § 4.</w:t>
      </w:r>
    </w:p>
    <w:p w:rsidR="00033F3A" w:rsidRPr="00DD27F3" w:rsidRDefault="00033F3A" w:rsidP="00596084">
      <w:pPr>
        <w:spacing w:after="0" w:line="240" w:lineRule="auto"/>
        <w:jc w:val="center"/>
        <w:rPr>
          <w:rFonts w:ascii="Times New Roman" w:hAnsi="Times New Roman" w:cs="Times New Roman"/>
          <w:b/>
          <w:color w:val="000000" w:themeColor="text1"/>
        </w:rPr>
      </w:pPr>
      <w:r w:rsidRPr="00DD27F3">
        <w:rPr>
          <w:rFonts w:ascii="Times New Roman" w:hAnsi="Times New Roman" w:cs="Times New Roman"/>
          <w:b/>
          <w:color w:val="000000" w:themeColor="text1"/>
        </w:rPr>
        <w:t>§ 11</w:t>
      </w:r>
    </w:p>
    <w:p w:rsidR="00033F3A" w:rsidRPr="00DD27F3" w:rsidRDefault="00033F3A" w:rsidP="00596084">
      <w:pPr>
        <w:spacing w:after="0" w:line="240" w:lineRule="auto"/>
        <w:jc w:val="center"/>
        <w:rPr>
          <w:rFonts w:ascii="Times New Roman" w:hAnsi="Times New Roman" w:cs="Times New Roman"/>
          <w:b/>
          <w:color w:val="000000" w:themeColor="text1"/>
        </w:rPr>
      </w:pPr>
      <w:r w:rsidRPr="00DD27F3">
        <w:rPr>
          <w:rFonts w:ascii="Times New Roman" w:hAnsi="Times New Roman" w:cs="Times New Roman"/>
          <w:color w:val="000000" w:themeColor="text1"/>
        </w:rPr>
        <w:t>RĘKOJMIA I GWARANCJA</w:t>
      </w:r>
    </w:p>
    <w:p w:rsidR="00033F3A" w:rsidRPr="00DD27F3" w:rsidRDefault="00033F3A" w:rsidP="00033F3A">
      <w:pPr>
        <w:numPr>
          <w:ilvl w:val="0"/>
          <w:numId w:val="32"/>
        </w:numPr>
        <w:tabs>
          <w:tab w:val="clear" w:pos="717"/>
          <w:tab w:val="left" w:pos="0"/>
          <w:tab w:val="num" w:pos="357"/>
        </w:tabs>
        <w:spacing w:after="0" w:line="276" w:lineRule="auto"/>
        <w:ind w:left="284" w:hanging="284"/>
        <w:jc w:val="both"/>
        <w:rPr>
          <w:rFonts w:ascii="Times New Roman" w:hAnsi="Times New Roman" w:cs="Times New Roman"/>
          <w:color w:val="000000" w:themeColor="text1"/>
        </w:rPr>
      </w:pPr>
      <w:r w:rsidRPr="00DD27F3">
        <w:rPr>
          <w:rFonts w:ascii="Times New Roman" w:hAnsi="Times New Roman" w:cs="Times New Roman"/>
          <w:color w:val="000000" w:themeColor="text1"/>
        </w:rPr>
        <w:t xml:space="preserve">Strony postanawiają, że okres rękojmi wynosi </w:t>
      </w:r>
      <w:r w:rsidRPr="00DD27F3">
        <w:rPr>
          <w:rFonts w:ascii="Times New Roman" w:hAnsi="Times New Roman" w:cs="Times New Roman"/>
          <w:b/>
          <w:color w:val="000000" w:themeColor="text1"/>
        </w:rPr>
        <w:t xml:space="preserve">36 miesięcy </w:t>
      </w:r>
      <w:r w:rsidRPr="00DD27F3">
        <w:rPr>
          <w:rFonts w:ascii="Times New Roman" w:hAnsi="Times New Roman" w:cs="Times New Roman"/>
          <w:color w:val="000000" w:themeColor="text1"/>
        </w:rPr>
        <w:t xml:space="preserve">od daty odbioru końcowego i jest zgodny </w:t>
      </w:r>
      <w:r w:rsidRPr="00DD27F3">
        <w:rPr>
          <w:rFonts w:ascii="Times New Roman" w:hAnsi="Times New Roman" w:cs="Times New Roman"/>
          <w:color w:val="000000" w:themeColor="text1"/>
        </w:rPr>
        <w:br/>
        <w:t>z okresem deklarowanym przez Wykonawcę w złożonej ofercie.</w:t>
      </w:r>
    </w:p>
    <w:p w:rsidR="00033F3A" w:rsidRPr="00DD27F3" w:rsidRDefault="00033F3A" w:rsidP="00033F3A">
      <w:pPr>
        <w:numPr>
          <w:ilvl w:val="0"/>
          <w:numId w:val="32"/>
        </w:numPr>
        <w:tabs>
          <w:tab w:val="clear" w:pos="717"/>
          <w:tab w:val="left" w:pos="284"/>
          <w:tab w:val="num" w:pos="357"/>
        </w:tabs>
        <w:spacing w:after="0" w:line="276" w:lineRule="auto"/>
        <w:ind w:left="284" w:hanging="284"/>
        <w:jc w:val="both"/>
        <w:rPr>
          <w:rFonts w:ascii="Times New Roman" w:hAnsi="Times New Roman" w:cs="Times New Roman"/>
          <w:color w:val="000000" w:themeColor="text1"/>
        </w:rPr>
      </w:pPr>
      <w:r w:rsidRPr="00DD27F3">
        <w:rPr>
          <w:rFonts w:ascii="Times New Roman" w:hAnsi="Times New Roman" w:cs="Times New Roman"/>
          <w:color w:val="000000" w:themeColor="text1"/>
        </w:rPr>
        <w:t>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w:t>
      </w:r>
    </w:p>
    <w:p w:rsidR="00033F3A" w:rsidRPr="00033F3A" w:rsidRDefault="00033F3A" w:rsidP="00033F3A">
      <w:pPr>
        <w:numPr>
          <w:ilvl w:val="0"/>
          <w:numId w:val="32"/>
        </w:numPr>
        <w:tabs>
          <w:tab w:val="clear" w:pos="717"/>
          <w:tab w:val="left" w:pos="284"/>
          <w:tab w:val="num" w:pos="357"/>
        </w:tabs>
        <w:spacing w:after="0" w:line="276" w:lineRule="auto"/>
        <w:ind w:left="284" w:hanging="284"/>
        <w:jc w:val="both"/>
        <w:rPr>
          <w:rFonts w:ascii="Times New Roman" w:hAnsi="Times New Roman" w:cs="Times New Roman"/>
          <w:color w:val="000000" w:themeColor="text1"/>
        </w:rPr>
      </w:pPr>
      <w:r w:rsidRPr="00DD27F3">
        <w:rPr>
          <w:rFonts w:ascii="Times New Roman" w:hAnsi="Times New Roman" w:cs="Times New Roman"/>
          <w:color w:val="000000" w:themeColor="text1"/>
        </w:rPr>
        <w:t xml:space="preserve">Niezależnie od rękojmi, Wykonawca niniejszym udziela Zamawiającemu gwarancji w zakresie zastosowanych materiałów i urządzeń oraz wykonanych robót budowlanych na okres </w:t>
      </w:r>
      <w:r w:rsidRPr="00DD27F3">
        <w:rPr>
          <w:rFonts w:ascii="Times New Roman" w:hAnsi="Times New Roman" w:cs="Times New Roman"/>
          <w:b/>
          <w:bCs/>
          <w:color w:val="000000" w:themeColor="text1"/>
        </w:rPr>
        <w:t xml:space="preserve">36 miesięcy </w:t>
      </w:r>
      <w:r w:rsidRPr="00DD27F3">
        <w:rPr>
          <w:rFonts w:ascii="Times New Roman" w:hAnsi="Times New Roman" w:cs="Times New Roman"/>
          <w:color w:val="000000" w:themeColor="text1"/>
        </w:rPr>
        <w:t>od</w:t>
      </w:r>
      <w:r w:rsidRPr="00033F3A">
        <w:rPr>
          <w:rFonts w:ascii="Times New Roman" w:hAnsi="Times New Roman" w:cs="Times New Roman"/>
          <w:color w:val="000000" w:themeColor="text1"/>
        </w:rPr>
        <w:t xml:space="preserve"> daty podpisania bez zastrzeżeń protokołu odbioru końcowego oraz zobowiązuję się dostarczyć dokumenty gwarancyjne.</w:t>
      </w:r>
    </w:p>
    <w:p w:rsidR="00033F3A" w:rsidRPr="00033F3A" w:rsidRDefault="00033F3A" w:rsidP="00033F3A">
      <w:pPr>
        <w:numPr>
          <w:ilvl w:val="0"/>
          <w:numId w:val="32"/>
        </w:numPr>
        <w:tabs>
          <w:tab w:val="clear" w:pos="717"/>
          <w:tab w:val="num" w:pos="357"/>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Bieg okresu gwarancji i rękojmi rozpoczyna się od dnia odbioru końcowego robót budowlanych.</w:t>
      </w:r>
    </w:p>
    <w:p w:rsidR="00033F3A" w:rsidRPr="00033F3A" w:rsidRDefault="00033F3A" w:rsidP="00033F3A">
      <w:pPr>
        <w:numPr>
          <w:ilvl w:val="0"/>
          <w:numId w:val="32"/>
        </w:numPr>
        <w:tabs>
          <w:tab w:val="clear" w:pos="717"/>
          <w:tab w:val="num" w:pos="357"/>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zobowiązuje się do usunięcia wad, które ujawnią się w okresie gwarancji. W przypadku gdy usunięcie wady nie jest możliwe Wykonawca dostarczy w miejsce wadliwych rzeczy – rzeczy wolne od wad.</w:t>
      </w:r>
    </w:p>
    <w:p w:rsidR="00033F3A" w:rsidRPr="00033F3A" w:rsidRDefault="00033F3A" w:rsidP="00033F3A">
      <w:pPr>
        <w:numPr>
          <w:ilvl w:val="0"/>
          <w:numId w:val="32"/>
        </w:numPr>
        <w:tabs>
          <w:tab w:val="clear" w:pos="717"/>
          <w:tab w:val="num" w:pos="357"/>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W zakresie udzielonej gwarancji Wykonawca zobowiązuje się do przystąpienia do usuwania wad, nie później niż w terminie </w:t>
      </w:r>
      <w:r w:rsidRPr="00033F3A">
        <w:rPr>
          <w:rFonts w:ascii="Times New Roman" w:hAnsi="Times New Roman" w:cs="Times New Roman"/>
          <w:b/>
          <w:bCs/>
          <w:color w:val="000000" w:themeColor="text1"/>
        </w:rPr>
        <w:t xml:space="preserve">7 dni </w:t>
      </w:r>
      <w:r w:rsidRPr="00033F3A">
        <w:rPr>
          <w:rFonts w:ascii="Times New Roman" w:hAnsi="Times New Roman" w:cs="Times New Roman"/>
          <w:color w:val="000000" w:themeColor="text1"/>
        </w:rPr>
        <w:t>roboczych od dnia otrzymania od Zamawiającego pisemnego zawiadomienia o ich wystąpieniu. Usunięcie wady winno nastąpić przed upływem wyznaczonego przez Zamawiającego terminu. Zawiadomienie o wystąpieniu wad może zostać przesłane faksem.</w:t>
      </w:r>
    </w:p>
    <w:p w:rsidR="00033F3A" w:rsidRPr="00033F3A" w:rsidRDefault="00033F3A" w:rsidP="00033F3A">
      <w:pPr>
        <w:numPr>
          <w:ilvl w:val="0"/>
          <w:numId w:val="32"/>
        </w:numPr>
        <w:tabs>
          <w:tab w:val="clear" w:pos="717"/>
          <w:tab w:val="num" w:pos="284"/>
          <w:tab w:val="num" w:pos="357"/>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W terminie wyznaczonym przez Zamawiającego nie później jednak niż w terminie </w:t>
      </w:r>
      <w:r w:rsidRPr="00033F3A">
        <w:rPr>
          <w:rFonts w:ascii="Times New Roman" w:hAnsi="Times New Roman" w:cs="Times New Roman"/>
          <w:b/>
          <w:bCs/>
          <w:color w:val="000000" w:themeColor="text1"/>
        </w:rPr>
        <w:t xml:space="preserve">3 dni </w:t>
      </w:r>
      <w:r w:rsidRPr="00033F3A">
        <w:rPr>
          <w:rFonts w:ascii="Times New Roman" w:hAnsi="Times New Roman" w:cs="Times New Roman"/>
          <w:color w:val="000000" w:themeColor="text1"/>
        </w:rPr>
        <w:t xml:space="preserve">od dnia otrzymania od Zamawiającego pisemnego zawiadomienia o wystąpieniu wady, Wykonawca zobowiązany jest przeprowadzić oględziny. O dacie i miejscu oględzin Zamawiający informuje Wykonawcę najpóźniej na </w:t>
      </w:r>
      <w:r w:rsidRPr="00033F3A">
        <w:rPr>
          <w:rFonts w:ascii="Times New Roman" w:hAnsi="Times New Roman" w:cs="Times New Roman"/>
          <w:b/>
          <w:bCs/>
          <w:color w:val="000000" w:themeColor="text1"/>
        </w:rPr>
        <w:t xml:space="preserve">3 dni </w:t>
      </w:r>
      <w:r w:rsidRPr="00033F3A">
        <w:rPr>
          <w:rFonts w:ascii="Times New Roman" w:hAnsi="Times New Roman" w:cs="Times New Roman"/>
          <w:color w:val="000000" w:themeColor="text1"/>
        </w:rPr>
        <w:t>przed terminem oględzin. Z oględzin sporządza się protokół oględzin, w którym w szczególności stwierdza się istnienie wady.</w:t>
      </w:r>
    </w:p>
    <w:p w:rsidR="00033F3A" w:rsidRPr="00033F3A" w:rsidRDefault="00033F3A" w:rsidP="00033F3A">
      <w:pPr>
        <w:numPr>
          <w:ilvl w:val="0"/>
          <w:numId w:val="32"/>
        </w:numPr>
        <w:tabs>
          <w:tab w:val="clear" w:pos="717"/>
          <w:tab w:val="left" w:pos="284"/>
          <w:tab w:val="num" w:pos="357"/>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rsidR="00033F3A" w:rsidRPr="00596084" w:rsidRDefault="00033F3A" w:rsidP="00033F3A">
      <w:pPr>
        <w:numPr>
          <w:ilvl w:val="0"/>
          <w:numId w:val="32"/>
        </w:numPr>
        <w:tabs>
          <w:tab w:val="clear" w:pos="717"/>
          <w:tab w:val="left" w:pos="284"/>
          <w:tab w:val="num" w:pos="357"/>
        </w:tabs>
        <w:autoSpaceDE w:val="0"/>
        <w:autoSpaceDN w:val="0"/>
        <w:adjustRightInd w:val="0"/>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W przypadku, gdy opóźnienie Wykonawcy w przystąpieniu do usuwania wad przekroczy łącznie </w:t>
      </w:r>
      <w:r w:rsidRPr="00033F3A">
        <w:rPr>
          <w:rFonts w:ascii="Times New Roman" w:hAnsi="Times New Roman" w:cs="Times New Roman"/>
          <w:b/>
          <w:bCs/>
          <w:color w:val="000000" w:themeColor="text1"/>
        </w:rPr>
        <w:t>10</w:t>
      </w:r>
      <w:r w:rsidRPr="00033F3A">
        <w:rPr>
          <w:rFonts w:ascii="Times New Roman" w:hAnsi="Times New Roman" w:cs="Times New Roman"/>
          <w:color w:val="000000" w:themeColor="text1"/>
        </w:rPr>
        <w:t xml:space="preserve"> </w:t>
      </w:r>
      <w:r w:rsidRPr="00033F3A">
        <w:rPr>
          <w:rFonts w:ascii="Times New Roman" w:hAnsi="Times New Roman" w:cs="Times New Roman"/>
          <w:b/>
          <w:bCs/>
          <w:color w:val="000000" w:themeColor="text1"/>
        </w:rPr>
        <w:t>dni</w:t>
      </w:r>
      <w:r w:rsidRPr="00033F3A">
        <w:rPr>
          <w:rFonts w:ascii="Times New Roman" w:hAnsi="Times New Roman" w:cs="Times New Roman"/>
          <w:color w:val="000000" w:themeColor="text1"/>
        </w:rPr>
        <w:t>, Zamawiający jest uprawniony do powierzenia wykonania usunięcia wad osobie trzeciej, na koszt i ryzyko Wykonawcy. W takim przypadku Zamawiający zachowuje uprawnienie do dochodzenia od Wykonawcy odszkodowania z tytułu zaistniałego opóźnienia, w tym żądania zapłaty kary umownej, o której mowa w § 8 ust.1 pkt. c).</w:t>
      </w:r>
    </w:p>
    <w:p w:rsidR="00033F3A" w:rsidRPr="00033F3A" w:rsidRDefault="00033F3A" w:rsidP="00596084">
      <w:pPr>
        <w:spacing w:after="0" w:line="240" w:lineRule="auto"/>
        <w:jc w:val="center"/>
        <w:rPr>
          <w:rFonts w:ascii="Times New Roman" w:hAnsi="Times New Roman" w:cs="Times New Roman"/>
          <w:b/>
          <w:color w:val="000000" w:themeColor="text1"/>
        </w:rPr>
      </w:pPr>
      <w:r w:rsidRPr="00033F3A">
        <w:rPr>
          <w:rFonts w:ascii="Times New Roman" w:hAnsi="Times New Roman" w:cs="Times New Roman"/>
          <w:b/>
          <w:color w:val="000000" w:themeColor="text1"/>
        </w:rPr>
        <w:t>§ 12</w:t>
      </w:r>
    </w:p>
    <w:p w:rsidR="00033F3A" w:rsidRPr="00033F3A" w:rsidRDefault="00033F3A" w:rsidP="00596084">
      <w:pPr>
        <w:spacing w:after="0" w:line="240" w:lineRule="auto"/>
        <w:jc w:val="center"/>
        <w:rPr>
          <w:rFonts w:ascii="Times New Roman" w:hAnsi="Times New Roman" w:cs="Times New Roman"/>
          <w:b/>
          <w:color w:val="000000" w:themeColor="text1"/>
        </w:rPr>
      </w:pPr>
      <w:r w:rsidRPr="00033F3A">
        <w:rPr>
          <w:rFonts w:ascii="Times New Roman" w:hAnsi="Times New Roman" w:cs="Times New Roman"/>
          <w:color w:val="000000" w:themeColor="text1"/>
        </w:rPr>
        <w:t>ODSTĄPIENIE OD UMOWY</w:t>
      </w:r>
    </w:p>
    <w:p w:rsidR="00033F3A" w:rsidRPr="00033F3A" w:rsidRDefault="00033F3A" w:rsidP="00033F3A">
      <w:pPr>
        <w:numPr>
          <w:ilvl w:val="0"/>
          <w:numId w:val="33"/>
        </w:numPr>
        <w:tabs>
          <w:tab w:val="clear" w:pos="360"/>
          <w:tab w:val="left" w:pos="0"/>
        </w:tabs>
        <w:spacing w:after="0" w:line="276" w:lineRule="auto"/>
        <w:ind w:left="284" w:hanging="284"/>
        <w:rPr>
          <w:rFonts w:ascii="Times New Roman" w:hAnsi="Times New Roman" w:cs="Times New Roman"/>
          <w:color w:val="000000" w:themeColor="text1"/>
        </w:rPr>
      </w:pPr>
      <w:r w:rsidRPr="00033F3A">
        <w:rPr>
          <w:rFonts w:ascii="Times New Roman" w:hAnsi="Times New Roman" w:cs="Times New Roman"/>
          <w:color w:val="000000" w:themeColor="text1"/>
        </w:rPr>
        <w:t>Zamawiającemu przysługuje prawo odstąpienia  od umowy w szczególności:</w:t>
      </w:r>
    </w:p>
    <w:p w:rsidR="00033F3A" w:rsidRPr="00033F3A" w:rsidRDefault="00033F3A" w:rsidP="00033F3A">
      <w:pPr>
        <w:numPr>
          <w:ilvl w:val="1"/>
          <w:numId w:val="34"/>
        </w:numPr>
        <w:tabs>
          <w:tab w:val="left" w:pos="0"/>
          <w:tab w:val="left" w:pos="709"/>
        </w:tabs>
        <w:spacing w:after="0" w:line="276" w:lineRule="auto"/>
        <w:ind w:left="709" w:hanging="425"/>
        <w:jc w:val="both"/>
        <w:rPr>
          <w:rFonts w:ascii="Times New Roman" w:hAnsi="Times New Roman" w:cs="Times New Roman"/>
          <w:color w:val="000000" w:themeColor="text1"/>
        </w:rPr>
      </w:pPr>
      <w:r w:rsidRPr="00033F3A">
        <w:rPr>
          <w:rFonts w:ascii="Times New Roman" w:hAnsi="Times New Roman" w:cs="Times New Roman"/>
          <w:color w:val="000000" w:themeColor="text1"/>
        </w:rPr>
        <w:lastRenderedPageBreak/>
        <w:t xml:space="preserve">W razie wystąpienia istotnej zmiany okoliczności powodującej, że wykonanie umowy nie leży </w:t>
      </w:r>
      <w:r w:rsidRPr="00033F3A">
        <w:rPr>
          <w:rFonts w:ascii="Times New Roman" w:hAnsi="Times New Roman" w:cs="Times New Roman"/>
          <w:color w:val="000000" w:themeColor="text1"/>
        </w:rPr>
        <w:br/>
        <w:t>w interesie publicznym, czego nie można było przewidzieć w chwili zawarcia umowy. Odstąpienie od umowy w tym wypadku może nastąpić w terminie 30 dni od powzięcia wia</w:t>
      </w:r>
      <w:r w:rsidR="00DD27F3">
        <w:rPr>
          <w:rFonts w:ascii="Times New Roman" w:hAnsi="Times New Roman" w:cs="Times New Roman"/>
          <w:color w:val="000000" w:themeColor="text1"/>
        </w:rPr>
        <w:t>domości o </w:t>
      </w:r>
      <w:r w:rsidRPr="00033F3A">
        <w:rPr>
          <w:rFonts w:ascii="Times New Roman" w:hAnsi="Times New Roman" w:cs="Times New Roman"/>
          <w:color w:val="000000" w:themeColor="text1"/>
        </w:rPr>
        <w:t>powyższych okolicznościach, w takim wypadku Wykonawca może żądać jedynie wynagrodzenia należnego mu z tytułu wykonania części umowy.</w:t>
      </w:r>
    </w:p>
    <w:p w:rsidR="00033F3A" w:rsidRPr="00033F3A" w:rsidRDefault="00033F3A" w:rsidP="00033F3A">
      <w:pPr>
        <w:numPr>
          <w:ilvl w:val="1"/>
          <w:numId w:val="34"/>
        </w:numPr>
        <w:tabs>
          <w:tab w:val="left" w:pos="0"/>
          <w:tab w:val="left" w:pos="709"/>
        </w:tabs>
        <w:spacing w:after="0" w:line="276" w:lineRule="auto"/>
        <w:ind w:left="709" w:hanging="425"/>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nie rozpoczął robót budowlanych z dniem zawarcia umowy i przerwa ta trwa dłużej niż 2 tygodnie, pomimo wezwania Zamawiającego złożonego na piśmie.</w:t>
      </w:r>
    </w:p>
    <w:p w:rsidR="00033F3A" w:rsidRPr="00033F3A" w:rsidRDefault="00033F3A" w:rsidP="00033F3A">
      <w:pPr>
        <w:numPr>
          <w:ilvl w:val="1"/>
          <w:numId w:val="34"/>
        </w:numPr>
        <w:tabs>
          <w:tab w:val="left" w:pos="0"/>
          <w:tab w:val="left" w:pos="709"/>
        </w:tabs>
        <w:spacing w:after="0" w:line="276" w:lineRule="auto"/>
        <w:ind w:left="709" w:hanging="425"/>
        <w:jc w:val="both"/>
        <w:rPr>
          <w:rFonts w:ascii="Times New Roman" w:hAnsi="Times New Roman" w:cs="Times New Roman"/>
          <w:color w:val="000000" w:themeColor="text1"/>
        </w:rPr>
      </w:pPr>
      <w:r w:rsidRPr="00033F3A">
        <w:rPr>
          <w:rFonts w:ascii="Times New Roman" w:hAnsi="Times New Roman" w:cs="Times New Roman"/>
          <w:color w:val="000000" w:themeColor="text1"/>
        </w:rPr>
        <w:t>Wykonawca bez uzasadnionych przyczyn przerwał realizację robót budowlanych i przerwa ta trwa dłużej niż 2 tygodnie oraz nie kontynuuje ich pomimo wezwania Zamawiającego złożonego na piśmie.</w:t>
      </w:r>
    </w:p>
    <w:p w:rsidR="00033F3A" w:rsidRPr="00033F3A" w:rsidRDefault="00033F3A" w:rsidP="00033F3A">
      <w:pPr>
        <w:pStyle w:val="Tekstpodstawowy21"/>
        <w:widowControl/>
        <w:numPr>
          <w:ilvl w:val="0"/>
          <w:numId w:val="33"/>
        </w:numPr>
        <w:tabs>
          <w:tab w:val="clear" w:pos="360"/>
          <w:tab w:val="left" w:pos="284"/>
        </w:tabs>
        <w:spacing w:line="276" w:lineRule="auto"/>
        <w:ind w:left="284" w:hanging="284"/>
        <w:rPr>
          <w:rFonts w:ascii="Times New Roman" w:hAnsi="Times New Roman" w:cs="Times New Roman"/>
          <w:color w:val="000000" w:themeColor="text1"/>
        </w:rPr>
      </w:pPr>
      <w:r w:rsidRPr="00033F3A">
        <w:rPr>
          <w:rFonts w:ascii="Times New Roman" w:hAnsi="Times New Roman" w:cs="Times New Roman"/>
          <w:color w:val="000000" w:themeColor="text1"/>
        </w:rPr>
        <w:t>Odstąpienie od umowy powinno nastąpić w formie pisemnej pod rygorem nieważności i powinno zawierać uzasadnienie.</w:t>
      </w:r>
    </w:p>
    <w:p w:rsidR="00033F3A" w:rsidRPr="00033F3A" w:rsidRDefault="00033F3A" w:rsidP="00033F3A">
      <w:pPr>
        <w:pStyle w:val="Tekstpodstawowy21"/>
        <w:widowControl/>
        <w:numPr>
          <w:ilvl w:val="0"/>
          <w:numId w:val="33"/>
        </w:numPr>
        <w:tabs>
          <w:tab w:val="clear" w:pos="360"/>
          <w:tab w:val="left" w:pos="284"/>
        </w:tabs>
        <w:spacing w:line="276" w:lineRule="auto"/>
        <w:ind w:left="284" w:hanging="284"/>
        <w:rPr>
          <w:rFonts w:ascii="Times New Roman" w:hAnsi="Times New Roman" w:cs="Times New Roman"/>
          <w:color w:val="000000" w:themeColor="text1"/>
        </w:rPr>
      </w:pPr>
      <w:r w:rsidRPr="00033F3A">
        <w:rPr>
          <w:rFonts w:ascii="Times New Roman" w:hAnsi="Times New Roman" w:cs="Times New Roman"/>
          <w:color w:val="000000" w:themeColor="text1"/>
        </w:rPr>
        <w:t>W przypadku odstąpienia od umowy:</w:t>
      </w:r>
    </w:p>
    <w:p w:rsidR="00033F3A" w:rsidRPr="00033F3A" w:rsidRDefault="00033F3A" w:rsidP="00033F3A">
      <w:pPr>
        <w:pStyle w:val="Akapitzlist"/>
        <w:numPr>
          <w:ilvl w:val="0"/>
          <w:numId w:val="35"/>
        </w:numPr>
        <w:tabs>
          <w:tab w:val="left" w:pos="0"/>
          <w:tab w:val="left" w:pos="709"/>
        </w:tabs>
        <w:spacing w:after="0" w:line="276" w:lineRule="auto"/>
        <w:jc w:val="both"/>
        <w:rPr>
          <w:rFonts w:ascii="Times New Roman" w:hAnsi="Times New Roman" w:cs="Times New Roman"/>
          <w:vanish/>
          <w:color w:val="000000" w:themeColor="text1"/>
        </w:rPr>
      </w:pPr>
    </w:p>
    <w:p w:rsidR="00033F3A" w:rsidRPr="00033F3A" w:rsidRDefault="00033F3A" w:rsidP="00033F3A">
      <w:pPr>
        <w:pStyle w:val="Akapitzlist"/>
        <w:numPr>
          <w:ilvl w:val="0"/>
          <w:numId w:val="35"/>
        </w:numPr>
        <w:tabs>
          <w:tab w:val="left" w:pos="0"/>
          <w:tab w:val="left" w:pos="709"/>
        </w:tabs>
        <w:spacing w:after="0" w:line="276" w:lineRule="auto"/>
        <w:jc w:val="both"/>
        <w:rPr>
          <w:rFonts w:ascii="Times New Roman" w:hAnsi="Times New Roman" w:cs="Times New Roman"/>
          <w:vanish/>
          <w:color w:val="000000" w:themeColor="text1"/>
        </w:rPr>
      </w:pPr>
    </w:p>
    <w:p w:rsidR="00033F3A" w:rsidRPr="00033F3A" w:rsidRDefault="00033F3A" w:rsidP="00033F3A">
      <w:pPr>
        <w:pStyle w:val="Akapitzlist"/>
        <w:numPr>
          <w:ilvl w:val="0"/>
          <w:numId w:val="35"/>
        </w:numPr>
        <w:tabs>
          <w:tab w:val="left" w:pos="0"/>
          <w:tab w:val="left" w:pos="709"/>
        </w:tabs>
        <w:spacing w:after="0" w:line="276" w:lineRule="auto"/>
        <w:jc w:val="both"/>
        <w:rPr>
          <w:rFonts w:ascii="Times New Roman" w:hAnsi="Times New Roman" w:cs="Times New Roman"/>
          <w:vanish/>
          <w:color w:val="000000" w:themeColor="text1"/>
        </w:rPr>
      </w:pPr>
    </w:p>
    <w:p w:rsidR="00033F3A" w:rsidRPr="00033F3A" w:rsidRDefault="00033F3A" w:rsidP="00033F3A">
      <w:pPr>
        <w:pStyle w:val="Akapitzlist"/>
        <w:numPr>
          <w:ilvl w:val="1"/>
          <w:numId w:val="35"/>
        </w:numPr>
        <w:tabs>
          <w:tab w:val="left" w:pos="0"/>
          <w:tab w:val="left" w:pos="709"/>
        </w:tabs>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W terminie 7 dni od daty odstąpienia od umowy Wykonawca przy udziale Zamawiającego sporządzi szczegółowy protokół inwentaryzacji robót w toku według stanu na dzień odstąpienia.</w:t>
      </w:r>
    </w:p>
    <w:p w:rsidR="00033F3A" w:rsidRPr="00033F3A" w:rsidRDefault="00033F3A" w:rsidP="00033F3A">
      <w:pPr>
        <w:pStyle w:val="Akapitzlist"/>
        <w:numPr>
          <w:ilvl w:val="1"/>
          <w:numId w:val="35"/>
        </w:numPr>
        <w:tabs>
          <w:tab w:val="left" w:pos="0"/>
          <w:tab w:val="left" w:pos="709"/>
        </w:tabs>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 Wykonawca zabezpieczy przerwane roboty w zakresie obustronnie uzgodnionym.</w:t>
      </w:r>
    </w:p>
    <w:p w:rsidR="00033F3A" w:rsidRPr="00033F3A" w:rsidRDefault="00033F3A" w:rsidP="00033F3A">
      <w:pPr>
        <w:pStyle w:val="Akapitzlist"/>
        <w:numPr>
          <w:ilvl w:val="1"/>
          <w:numId w:val="35"/>
        </w:numPr>
        <w:tabs>
          <w:tab w:val="left" w:pos="0"/>
          <w:tab w:val="left" w:pos="709"/>
        </w:tabs>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 Wykonawca sporządzi wykaz materiałów, konstrukcji lub urządzeń, które nie mogą być wykorzystane przez Wykonawcę do realizacji innych robót nie objętych niniejszą umową, jeżeli odstąpienie od umowy nastąpiło z przyczyn zależnych od Zamawiającego.</w:t>
      </w:r>
    </w:p>
    <w:p w:rsidR="00033F3A" w:rsidRPr="00033F3A" w:rsidRDefault="00033F3A" w:rsidP="00033F3A">
      <w:pPr>
        <w:pStyle w:val="Akapitzlist"/>
        <w:numPr>
          <w:ilvl w:val="1"/>
          <w:numId w:val="35"/>
        </w:numPr>
        <w:tabs>
          <w:tab w:val="left" w:pos="0"/>
          <w:tab w:val="left" w:pos="709"/>
        </w:tabs>
        <w:spacing w:after="0" w:line="276" w:lineRule="auto"/>
        <w:jc w:val="both"/>
        <w:rPr>
          <w:rFonts w:ascii="Times New Roman" w:hAnsi="Times New Roman" w:cs="Times New Roman"/>
          <w:color w:val="000000" w:themeColor="text1"/>
        </w:rPr>
      </w:pPr>
      <w:r w:rsidRPr="00033F3A">
        <w:rPr>
          <w:rFonts w:ascii="Times New Roman" w:hAnsi="Times New Roman" w:cs="Times New Roman"/>
          <w:color w:val="000000" w:themeColor="text1"/>
        </w:rPr>
        <w:t xml:space="preserve"> Wykonawca zgłosi do dokonania przez Zamawiającego odbioru robót przerwanych oraz robót zabezpieczających jeżeli odstąpienie od umowy nastąpiło z przyczyn zależnych od Zamawiającego.</w:t>
      </w:r>
    </w:p>
    <w:p w:rsidR="00033F3A" w:rsidRPr="00FB31F4" w:rsidRDefault="00033F3A" w:rsidP="00FB31F4">
      <w:pPr>
        <w:numPr>
          <w:ilvl w:val="0"/>
          <w:numId w:val="33"/>
        </w:numPr>
        <w:tabs>
          <w:tab w:val="clear" w:pos="360"/>
          <w:tab w:val="left" w:pos="0"/>
        </w:tabs>
        <w:spacing w:after="0" w:line="276" w:lineRule="auto"/>
        <w:ind w:left="284" w:hanging="284"/>
        <w:jc w:val="both"/>
        <w:rPr>
          <w:rFonts w:ascii="Times New Roman" w:hAnsi="Times New Roman" w:cs="Times New Roman"/>
          <w:color w:val="000000" w:themeColor="text1"/>
        </w:rPr>
      </w:pPr>
      <w:r w:rsidRPr="00033F3A">
        <w:rPr>
          <w:rFonts w:ascii="Times New Roman" w:hAnsi="Times New Roman" w:cs="Times New Roman"/>
          <w:color w:val="000000" w:themeColor="text1"/>
        </w:rPr>
        <w:t>Zamawiający, w razie odstąpienia od umowy obowiązany jest do dokonania odbioru robót przerwanych oraz do zapłaty wynagrodzenia za roboty które zostały wykonane do dnia odstąpienia, a także do przejęcia od Wykonawcy pod swój dozór terenu budowy.</w:t>
      </w:r>
    </w:p>
    <w:p w:rsidR="00033F3A" w:rsidRPr="00033F3A" w:rsidRDefault="00033F3A" w:rsidP="00033F3A">
      <w:pPr>
        <w:pStyle w:val="tyt"/>
        <w:keepNext w:val="0"/>
        <w:suppressAutoHyphens w:val="0"/>
        <w:spacing w:before="0" w:after="0" w:line="276" w:lineRule="auto"/>
        <w:rPr>
          <w:color w:val="000000" w:themeColor="text1"/>
          <w:sz w:val="22"/>
          <w:szCs w:val="22"/>
          <w:lang w:eastAsia="pl-PL"/>
        </w:rPr>
      </w:pPr>
      <w:r w:rsidRPr="00033F3A">
        <w:rPr>
          <w:color w:val="000000" w:themeColor="text1"/>
          <w:sz w:val="22"/>
          <w:szCs w:val="22"/>
          <w:lang w:eastAsia="pl-PL"/>
        </w:rPr>
        <w:t>§ 13</w:t>
      </w:r>
    </w:p>
    <w:p w:rsidR="00033F3A" w:rsidRPr="00033F3A" w:rsidRDefault="00033F3A" w:rsidP="00033F3A">
      <w:pPr>
        <w:pStyle w:val="tyt"/>
        <w:keepNext w:val="0"/>
        <w:suppressAutoHyphens w:val="0"/>
        <w:spacing w:before="0" w:after="0" w:line="276" w:lineRule="auto"/>
        <w:rPr>
          <w:b w:val="0"/>
          <w:color w:val="000000" w:themeColor="text1"/>
          <w:sz w:val="22"/>
          <w:szCs w:val="22"/>
          <w:lang w:eastAsia="pl-PL"/>
        </w:rPr>
      </w:pPr>
      <w:r w:rsidRPr="00033F3A">
        <w:rPr>
          <w:b w:val="0"/>
          <w:color w:val="000000" w:themeColor="text1"/>
          <w:sz w:val="22"/>
          <w:szCs w:val="22"/>
        </w:rPr>
        <w:t>ROZSTRZYGANIE SPORÓW</w:t>
      </w:r>
    </w:p>
    <w:p w:rsidR="00033F3A" w:rsidRPr="00596084" w:rsidRDefault="00033F3A" w:rsidP="00596084">
      <w:pPr>
        <w:tabs>
          <w:tab w:val="left" w:pos="360"/>
          <w:tab w:val="left" w:pos="567"/>
        </w:tabs>
        <w:spacing w:line="276" w:lineRule="auto"/>
        <w:jc w:val="both"/>
        <w:rPr>
          <w:rFonts w:ascii="Times New Roman" w:hAnsi="Times New Roman" w:cs="Times New Roman"/>
          <w:b/>
          <w:color w:val="000000" w:themeColor="text1"/>
        </w:rPr>
      </w:pPr>
      <w:r w:rsidRPr="00033F3A">
        <w:rPr>
          <w:rFonts w:ascii="Times New Roman" w:hAnsi="Times New Roman" w:cs="Times New Roman"/>
          <w:color w:val="000000" w:themeColor="text1"/>
        </w:rPr>
        <w:t xml:space="preserve">Właściwym do rozpatrywania sporów powstałych na tle realizacji niniejszej umowy jest właściwy sąd miejscowy dla Zamawiającego.  </w:t>
      </w:r>
    </w:p>
    <w:p w:rsidR="00033F3A" w:rsidRPr="00033F3A" w:rsidRDefault="00033F3A" w:rsidP="00033F3A">
      <w:pPr>
        <w:pStyle w:val="Tekstpodstawowywcity"/>
        <w:spacing w:after="0" w:line="276" w:lineRule="auto"/>
        <w:ind w:left="0"/>
        <w:jc w:val="center"/>
        <w:rPr>
          <w:b/>
          <w:color w:val="000000" w:themeColor="text1"/>
          <w:sz w:val="22"/>
          <w:szCs w:val="22"/>
        </w:rPr>
      </w:pPr>
      <w:r w:rsidRPr="00033F3A">
        <w:rPr>
          <w:b/>
          <w:color w:val="000000" w:themeColor="text1"/>
          <w:sz w:val="22"/>
          <w:szCs w:val="22"/>
        </w:rPr>
        <w:t>§ 14</w:t>
      </w:r>
    </w:p>
    <w:p w:rsidR="00033F3A" w:rsidRPr="00033F3A" w:rsidRDefault="00033F3A" w:rsidP="00033F3A">
      <w:pPr>
        <w:pStyle w:val="Tekstpodstawowywcity"/>
        <w:spacing w:after="0" w:line="276" w:lineRule="auto"/>
        <w:ind w:left="0"/>
        <w:jc w:val="center"/>
        <w:rPr>
          <w:b/>
          <w:color w:val="000000" w:themeColor="text1"/>
          <w:sz w:val="22"/>
          <w:szCs w:val="22"/>
        </w:rPr>
      </w:pPr>
      <w:r w:rsidRPr="00033F3A">
        <w:rPr>
          <w:color w:val="000000" w:themeColor="text1"/>
          <w:sz w:val="22"/>
          <w:szCs w:val="22"/>
        </w:rPr>
        <w:t>POSTANOWIENIA KOŃCOWE</w:t>
      </w:r>
    </w:p>
    <w:p w:rsidR="00033F3A" w:rsidRPr="00033F3A" w:rsidRDefault="00033F3A" w:rsidP="00033F3A">
      <w:pPr>
        <w:pStyle w:val="Tekstpodstawowywcity"/>
        <w:numPr>
          <w:ilvl w:val="1"/>
          <w:numId w:val="33"/>
        </w:numPr>
        <w:tabs>
          <w:tab w:val="clear" w:pos="1080"/>
          <w:tab w:val="num" w:pos="284"/>
        </w:tabs>
        <w:spacing w:after="0" w:line="276" w:lineRule="auto"/>
        <w:ind w:left="284" w:hanging="284"/>
        <w:jc w:val="both"/>
        <w:rPr>
          <w:color w:val="000000" w:themeColor="text1"/>
          <w:sz w:val="22"/>
          <w:szCs w:val="22"/>
        </w:rPr>
      </w:pPr>
      <w:r w:rsidRPr="00033F3A">
        <w:rPr>
          <w:color w:val="000000" w:themeColor="text1"/>
          <w:sz w:val="22"/>
          <w:szCs w:val="22"/>
        </w:rPr>
        <w:t xml:space="preserve">W sprawach nieuregulowanych postanowieniami niniejszej umowy będą miały zastosowanie przepisy Kodeksu Cywilnego i inne powszechnie obowiązujące przepisy prawa. </w:t>
      </w:r>
    </w:p>
    <w:p w:rsidR="00033F3A" w:rsidRDefault="00033F3A" w:rsidP="00FB31F4">
      <w:pPr>
        <w:pStyle w:val="Tekstpodstawowywcity"/>
        <w:numPr>
          <w:ilvl w:val="1"/>
          <w:numId w:val="33"/>
        </w:numPr>
        <w:tabs>
          <w:tab w:val="clear" w:pos="1080"/>
          <w:tab w:val="num" w:pos="284"/>
        </w:tabs>
        <w:spacing w:after="0" w:line="276" w:lineRule="auto"/>
        <w:ind w:left="284" w:hanging="284"/>
        <w:jc w:val="both"/>
        <w:rPr>
          <w:color w:val="000000" w:themeColor="text1"/>
          <w:sz w:val="22"/>
          <w:szCs w:val="22"/>
        </w:rPr>
      </w:pPr>
      <w:r w:rsidRPr="00033F3A">
        <w:rPr>
          <w:color w:val="000000" w:themeColor="text1"/>
          <w:sz w:val="22"/>
          <w:szCs w:val="22"/>
        </w:rPr>
        <w:t>Umowę niniejszą sporządzono w trzech jednobrzmiących egzemplarzach z przeznaczeniem: dwa egzemplarze dla Zamawiającego oraz jeden dla Wykonawcy.</w:t>
      </w:r>
    </w:p>
    <w:p w:rsidR="00FB31F4" w:rsidRPr="00FB31F4" w:rsidRDefault="00FB31F4" w:rsidP="00FB31F4">
      <w:pPr>
        <w:pStyle w:val="Tekstpodstawowywcity"/>
        <w:spacing w:after="0" w:line="276" w:lineRule="auto"/>
        <w:ind w:left="284"/>
        <w:jc w:val="both"/>
        <w:rPr>
          <w:color w:val="000000" w:themeColor="text1"/>
          <w:sz w:val="22"/>
          <w:szCs w:val="22"/>
        </w:rPr>
      </w:pPr>
    </w:p>
    <w:p w:rsidR="00033F3A" w:rsidRPr="00033F3A" w:rsidRDefault="00033F3A" w:rsidP="00033F3A">
      <w:pPr>
        <w:pStyle w:val="Tekstpodstawowywcity"/>
        <w:spacing w:after="0" w:line="276" w:lineRule="auto"/>
        <w:ind w:left="0"/>
        <w:jc w:val="center"/>
        <w:rPr>
          <w:b/>
          <w:color w:val="000000" w:themeColor="text1"/>
          <w:sz w:val="22"/>
          <w:szCs w:val="22"/>
        </w:rPr>
      </w:pPr>
      <w:r w:rsidRPr="00033F3A">
        <w:rPr>
          <w:b/>
          <w:color w:val="000000" w:themeColor="text1"/>
          <w:sz w:val="22"/>
          <w:szCs w:val="22"/>
        </w:rPr>
        <w:t>§ 15</w:t>
      </w:r>
    </w:p>
    <w:p w:rsidR="00033F3A" w:rsidRPr="00033F3A" w:rsidRDefault="00033F3A" w:rsidP="00033F3A">
      <w:pPr>
        <w:pStyle w:val="Tekstpodstawowywcity"/>
        <w:spacing w:after="0" w:line="276" w:lineRule="auto"/>
        <w:ind w:left="0"/>
        <w:jc w:val="center"/>
        <w:rPr>
          <w:b/>
          <w:color w:val="000000" w:themeColor="text1"/>
          <w:sz w:val="22"/>
          <w:szCs w:val="22"/>
        </w:rPr>
      </w:pPr>
      <w:r w:rsidRPr="00033F3A">
        <w:rPr>
          <w:color w:val="000000" w:themeColor="text1"/>
          <w:sz w:val="22"/>
          <w:szCs w:val="22"/>
        </w:rPr>
        <w:t>ZAŁĄCZNIKI</w:t>
      </w:r>
    </w:p>
    <w:p w:rsidR="00033F3A" w:rsidRPr="00033F3A" w:rsidRDefault="00033F3A" w:rsidP="00033F3A">
      <w:pPr>
        <w:autoSpaceDE w:val="0"/>
        <w:autoSpaceDN w:val="0"/>
        <w:adjustRightInd w:val="0"/>
        <w:spacing w:line="240" w:lineRule="auto"/>
        <w:rPr>
          <w:rFonts w:ascii="Times New Roman" w:hAnsi="Times New Roman" w:cs="Times New Roman"/>
          <w:bCs/>
          <w:color w:val="000000" w:themeColor="text1"/>
        </w:rPr>
      </w:pPr>
      <w:r w:rsidRPr="00033F3A">
        <w:rPr>
          <w:rFonts w:ascii="Times New Roman" w:hAnsi="Times New Roman" w:cs="Times New Roman"/>
          <w:bCs/>
          <w:color w:val="000000" w:themeColor="text1"/>
        </w:rPr>
        <w:t>Załącznik</w:t>
      </w:r>
      <w:r w:rsidR="00FB31F4">
        <w:rPr>
          <w:rFonts w:ascii="Times New Roman" w:hAnsi="Times New Roman" w:cs="Times New Roman"/>
          <w:bCs/>
          <w:color w:val="000000" w:themeColor="text1"/>
        </w:rPr>
        <w:t>iem</w:t>
      </w:r>
      <w:r w:rsidRPr="00033F3A">
        <w:rPr>
          <w:rFonts w:ascii="Times New Roman" w:hAnsi="Times New Roman" w:cs="Times New Roman"/>
          <w:bCs/>
          <w:color w:val="000000" w:themeColor="text1"/>
        </w:rPr>
        <w:t xml:space="preserve"> do umowy </w:t>
      </w:r>
      <w:r w:rsidR="00FB31F4">
        <w:rPr>
          <w:rFonts w:ascii="Times New Roman" w:hAnsi="Times New Roman" w:cs="Times New Roman"/>
          <w:bCs/>
          <w:color w:val="000000" w:themeColor="text1"/>
        </w:rPr>
        <w:t>jest</w:t>
      </w:r>
      <w:r w:rsidRPr="00033F3A">
        <w:rPr>
          <w:rFonts w:ascii="Times New Roman" w:hAnsi="Times New Roman" w:cs="Times New Roman"/>
          <w:bCs/>
          <w:color w:val="000000" w:themeColor="text1"/>
        </w:rPr>
        <w:t>:</w:t>
      </w:r>
    </w:p>
    <w:p w:rsidR="00033F3A" w:rsidRPr="00033F3A" w:rsidRDefault="00033F3A" w:rsidP="00033F3A">
      <w:pPr>
        <w:pStyle w:val="Akapitzlist"/>
        <w:numPr>
          <w:ilvl w:val="0"/>
          <w:numId w:val="20"/>
        </w:numPr>
        <w:autoSpaceDE w:val="0"/>
        <w:autoSpaceDN w:val="0"/>
        <w:adjustRightInd w:val="0"/>
        <w:spacing w:after="0" w:line="240" w:lineRule="auto"/>
        <w:contextualSpacing w:val="0"/>
        <w:jc w:val="both"/>
        <w:rPr>
          <w:rFonts w:ascii="Times New Roman" w:hAnsi="Times New Roman" w:cs="Times New Roman"/>
          <w:bCs/>
          <w:color w:val="000000" w:themeColor="text1"/>
        </w:rPr>
      </w:pPr>
      <w:r w:rsidRPr="00033F3A">
        <w:rPr>
          <w:rFonts w:ascii="Times New Roman" w:hAnsi="Times New Roman" w:cs="Times New Roman"/>
          <w:bCs/>
          <w:color w:val="000000" w:themeColor="text1"/>
        </w:rPr>
        <w:t>Oferta Wykonawcy.</w:t>
      </w:r>
    </w:p>
    <w:p w:rsidR="00033F3A" w:rsidRPr="00033F3A" w:rsidRDefault="00033F3A" w:rsidP="00033F3A">
      <w:pPr>
        <w:tabs>
          <w:tab w:val="left" w:pos="5775"/>
        </w:tabs>
        <w:spacing w:line="276" w:lineRule="auto"/>
        <w:rPr>
          <w:rFonts w:ascii="Times New Roman" w:hAnsi="Times New Roman" w:cs="Times New Roman"/>
          <w:color w:val="000000" w:themeColor="text1"/>
        </w:rPr>
      </w:pPr>
    </w:p>
    <w:p w:rsidR="00033F3A" w:rsidRPr="00033F3A" w:rsidRDefault="00033F3A" w:rsidP="00033F3A">
      <w:pPr>
        <w:spacing w:after="200" w:line="276" w:lineRule="auto"/>
        <w:rPr>
          <w:rFonts w:ascii="Times New Roman" w:hAnsi="Times New Roman" w:cs="Times New Roman"/>
          <w:color w:val="000000" w:themeColor="text1"/>
        </w:rPr>
      </w:pPr>
      <w:r w:rsidRPr="00033F3A">
        <w:rPr>
          <w:rFonts w:ascii="Times New Roman" w:hAnsi="Times New Roman" w:cs="Times New Roman"/>
          <w:color w:val="000000" w:themeColor="text1"/>
        </w:rPr>
        <w:t xml:space="preserve">ZAMAWIAJĄCY </w:t>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t>WYKONAWCA</w:t>
      </w:r>
    </w:p>
    <w:p w:rsidR="00033F3A" w:rsidRPr="00033F3A" w:rsidRDefault="00033F3A" w:rsidP="00033F3A">
      <w:pPr>
        <w:spacing w:after="200" w:line="276" w:lineRule="auto"/>
        <w:rPr>
          <w:rFonts w:ascii="Times New Roman" w:hAnsi="Times New Roman" w:cs="Times New Roman"/>
          <w:color w:val="000000" w:themeColor="text1"/>
        </w:rPr>
      </w:pPr>
    </w:p>
    <w:p w:rsidR="00033F3A" w:rsidRPr="00033F3A" w:rsidRDefault="00033F3A" w:rsidP="00033F3A">
      <w:pPr>
        <w:spacing w:after="200" w:line="276" w:lineRule="auto"/>
        <w:rPr>
          <w:rFonts w:ascii="Times New Roman" w:hAnsi="Times New Roman" w:cs="Times New Roman"/>
          <w:color w:val="000000" w:themeColor="text1"/>
        </w:rPr>
      </w:pPr>
    </w:p>
    <w:p w:rsidR="00033F3A" w:rsidRDefault="00033F3A" w:rsidP="00596084">
      <w:pPr>
        <w:spacing w:after="200" w:line="276" w:lineRule="auto"/>
        <w:rPr>
          <w:rFonts w:ascii="Times New Roman" w:hAnsi="Times New Roman" w:cs="Times New Roman"/>
          <w:color w:val="000000" w:themeColor="text1"/>
        </w:rPr>
      </w:pPr>
      <w:r w:rsidRPr="00033F3A">
        <w:rPr>
          <w:rFonts w:ascii="Times New Roman" w:hAnsi="Times New Roman" w:cs="Times New Roman"/>
          <w:color w:val="000000" w:themeColor="text1"/>
        </w:rPr>
        <w:t>……………………</w:t>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r>
      <w:r w:rsidRPr="00033F3A">
        <w:rPr>
          <w:rFonts w:ascii="Times New Roman" w:hAnsi="Times New Roman" w:cs="Times New Roman"/>
          <w:color w:val="000000" w:themeColor="text1"/>
        </w:rPr>
        <w:tab/>
        <w:t>……………………</w:t>
      </w:r>
    </w:p>
    <w:p w:rsidR="00DD27F3" w:rsidRDefault="00DD27F3">
      <w:pPr>
        <w:rPr>
          <w:rFonts w:ascii="Times New Roman" w:hAnsi="Times New Roman" w:cs="Times New Roman"/>
          <w:color w:val="000000" w:themeColor="text1"/>
        </w:rPr>
      </w:pPr>
      <w:r>
        <w:rPr>
          <w:rFonts w:ascii="Times New Roman" w:hAnsi="Times New Roman" w:cs="Times New Roman"/>
          <w:color w:val="000000" w:themeColor="text1"/>
        </w:rPr>
        <w:br w:type="page"/>
      </w:r>
    </w:p>
    <w:p w:rsidR="00DD27F3" w:rsidRPr="00033F3A" w:rsidRDefault="00DD27F3" w:rsidP="00DD27F3">
      <w:pPr>
        <w:spacing w:line="276" w:lineRule="auto"/>
        <w:ind w:right="-2"/>
        <w:jc w:val="right"/>
        <w:rPr>
          <w:rFonts w:ascii="Times New Roman" w:hAnsi="Times New Roman" w:cs="Times New Roman"/>
          <w:color w:val="000000" w:themeColor="text1"/>
          <w:u w:val="single"/>
        </w:rPr>
      </w:pPr>
      <w:r w:rsidRPr="00033F3A">
        <w:rPr>
          <w:rFonts w:ascii="Times New Roman" w:hAnsi="Times New Roman" w:cs="Times New Roman"/>
          <w:color w:val="000000" w:themeColor="text1"/>
          <w:u w:val="single"/>
        </w:rPr>
        <w:lastRenderedPageBreak/>
        <w:t xml:space="preserve">Zał. nr </w:t>
      </w:r>
      <w:r>
        <w:rPr>
          <w:rFonts w:ascii="Times New Roman" w:hAnsi="Times New Roman" w:cs="Times New Roman"/>
          <w:color w:val="000000" w:themeColor="text1"/>
          <w:u w:val="single"/>
        </w:rPr>
        <w:t>3</w:t>
      </w:r>
      <w:r w:rsidRPr="00033F3A">
        <w:rPr>
          <w:rFonts w:ascii="Times New Roman" w:hAnsi="Times New Roman" w:cs="Times New Roman"/>
          <w:color w:val="000000" w:themeColor="text1"/>
          <w:u w:val="single"/>
        </w:rPr>
        <w:t xml:space="preserve"> do zapytania ofertowego</w:t>
      </w:r>
    </w:p>
    <w:p w:rsidR="00DD27F3" w:rsidRDefault="00DD27F3" w:rsidP="00596084">
      <w:pPr>
        <w:spacing w:after="200" w:line="276" w:lineRule="auto"/>
        <w:rPr>
          <w:rFonts w:ascii="Times New Roman" w:hAnsi="Times New Roman" w:cs="Times New Roman"/>
          <w:color w:val="000000" w:themeColor="text1"/>
        </w:rPr>
      </w:pPr>
    </w:p>
    <w:p w:rsidR="00DD27F3" w:rsidRPr="00422E91" w:rsidRDefault="00422E91" w:rsidP="00422E91">
      <w:pPr>
        <w:spacing w:after="200" w:line="276" w:lineRule="auto"/>
        <w:jc w:val="center"/>
        <w:rPr>
          <w:rFonts w:ascii="Times New Roman" w:hAnsi="Times New Roman" w:cs="Times New Roman"/>
          <w:b/>
          <w:color w:val="000000" w:themeColor="text1"/>
        </w:rPr>
      </w:pPr>
      <w:r w:rsidRPr="00422E91">
        <w:rPr>
          <w:rFonts w:ascii="Times New Roman" w:hAnsi="Times New Roman" w:cs="Times New Roman"/>
          <w:b/>
          <w:color w:val="000000" w:themeColor="text1"/>
        </w:rPr>
        <w:t>Wykaz urządzeń</w:t>
      </w:r>
    </w:p>
    <w:p w:rsidR="00422E91" w:rsidRDefault="00422E91" w:rsidP="00596084">
      <w:pPr>
        <w:spacing w:after="200" w:line="276" w:lineRule="auto"/>
        <w:rPr>
          <w:rFonts w:ascii="Times New Roman" w:hAnsi="Times New Roman" w:cs="Times New Roman"/>
          <w:color w:val="000000" w:themeColor="text1"/>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4376"/>
        <w:gridCol w:w="642"/>
        <w:gridCol w:w="559"/>
      </w:tblGrid>
      <w:tr w:rsidR="00422E91" w:rsidRPr="00422E91" w:rsidTr="001709BE">
        <w:trPr>
          <w:trHeight w:val="300"/>
          <w:jc w:val="center"/>
        </w:trPr>
        <w:tc>
          <w:tcPr>
            <w:tcW w:w="543" w:type="dxa"/>
            <w:shd w:val="clear" w:color="auto" w:fill="auto"/>
            <w:noWrap/>
            <w:vAlign w:val="center"/>
            <w:hideMark/>
          </w:tcPr>
          <w:p w:rsidR="00422E91" w:rsidRPr="00422E91" w:rsidRDefault="00422E91" w:rsidP="001709BE">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LP</w:t>
            </w:r>
          </w:p>
        </w:tc>
        <w:tc>
          <w:tcPr>
            <w:tcW w:w="4376" w:type="dxa"/>
            <w:shd w:val="clear" w:color="auto" w:fill="auto"/>
            <w:noWrap/>
            <w:vAlign w:val="center"/>
            <w:hideMark/>
          </w:tcPr>
          <w:p w:rsidR="00422E91" w:rsidRPr="00422E91" w:rsidRDefault="00422E91" w:rsidP="001709BE">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NAZWA URZĄDZENIA</w:t>
            </w:r>
          </w:p>
        </w:tc>
        <w:tc>
          <w:tcPr>
            <w:tcW w:w="1201" w:type="dxa"/>
            <w:gridSpan w:val="2"/>
            <w:shd w:val="clear" w:color="auto" w:fill="auto"/>
            <w:noWrap/>
            <w:vAlign w:val="center"/>
            <w:hideMark/>
          </w:tcPr>
          <w:p w:rsidR="00422E91" w:rsidRPr="00422E91" w:rsidRDefault="00422E91" w:rsidP="001709BE">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ILOŚĆ SZTUK</w:t>
            </w:r>
          </w:p>
        </w:tc>
      </w:tr>
      <w:tr w:rsidR="00422E91" w:rsidRPr="00422E91" w:rsidTr="001709BE">
        <w:trPr>
          <w:trHeight w:val="300"/>
          <w:jc w:val="center"/>
        </w:trPr>
        <w:tc>
          <w:tcPr>
            <w:tcW w:w="6120" w:type="dxa"/>
            <w:gridSpan w:val="4"/>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b/>
                <w:bCs/>
                <w:color w:val="000000"/>
                <w:lang w:eastAsia="pl-PL"/>
              </w:rPr>
            </w:pPr>
            <w:r w:rsidRPr="00422E91">
              <w:rPr>
                <w:rFonts w:ascii="Calibri" w:eastAsia="Times New Roman" w:hAnsi="Calibri" w:cs="Calibri"/>
                <w:b/>
                <w:bCs/>
                <w:color w:val="000000"/>
                <w:lang w:eastAsia="pl-PL"/>
              </w:rPr>
              <w:t>SIŁOWNIA PLENEROWA</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TWISTER I WAHADŁO</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2.</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KOŁA TAI CHI</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3.</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WIOŚLARZ</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4.</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BIEGACZ</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5.</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PRASA NOŻNA</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6.</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ORBITEREK</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7.</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WYCIĄG I WYCISKANIE</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8.</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JEŹDZIEC</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9.</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STEPPER</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10.</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ŁAWKA I PROSTOWNIK</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6120" w:type="dxa"/>
            <w:gridSpan w:val="4"/>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b/>
                <w:bCs/>
                <w:color w:val="000000"/>
                <w:lang w:eastAsia="pl-PL"/>
              </w:rPr>
            </w:pPr>
            <w:r w:rsidRPr="00422E91">
              <w:rPr>
                <w:rFonts w:ascii="Calibri" w:eastAsia="Times New Roman" w:hAnsi="Calibri" w:cs="Calibri"/>
                <w:b/>
                <w:bCs/>
                <w:color w:val="000000"/>
                <w:lang w:eastAsia="pl-PL"/>
              </w:rPr>
              <w:t>PLAC ZABAW</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HUŚTAWKA</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2.</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ZESTAW SPRAWNOŚCIOWY</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3.</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KIDS BIEGACZ</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4.</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KIDS ROWEREK I STEPPER</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5.</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KIDS KOŁA</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6.</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TRAMPOLINA</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7.</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NAWIERZCHNIA PIASKOWA</w:t>
            </w:r>
          </w:p>
        </w:tc>
        <w:tc>
          <w:tcPr>
            <w:tcW w:w="642"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112</w:t>
            </w:r>
          </w:p>
        </w:tc>
        <w:tc>
          <w:tcPr>
            <w:tcW w:w="559" w:type="dxa"/>
            <w:shd w:val="clear" w:color="auto" w:fill="auto"/>
            <w:noWrap/>
            <w:vAlign w:val="bottom"/>
            <w:hideMark/>
          </w:tcPr>
          <w:p w:rsidR="00422E91" w:rsidRPr="00422E91" w:rsidRDefault="00422E91" w:rsidP="00422E91">
            <w:pPr>
              <w:spacing w:after="0" w:line="240" w:lineRule="auto"/>
              <w:rPr>
                <w:rFonts w:ascii="Calibri" w:eastAsia="Times New Roman" w:hAnsi="Calibri" w:cs="Calibri"/>
                <w:color w:val="000000"/>
                <w:lang w:eastAsia="pl-PL"/>
              </w:rPr>
            </w:pPr>
            <w:r w:rsidRPr="00422E91">
              <w:rPr>
                <w:rFonts w:ascii="Calibri" w:eastAsia="Times New Roman" w:hAnsi="Calibri" w:cs="Calibri"/>
                <w:color w:val="000000"/>
                <w:lang w:eastAsia="pl-PL"/>
              </w:rPr>
              <w:t>m2</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8.</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OGRODZENIE</w:t>
            </w:r>
            <w:r w:rsidR="002A2160">
              <w:rPr>
                <w:rFonts w:ascii="Calibri" w:eastAsia="Times New Roman" w:hAnsi="Calibri" w:cs="Calibri"/>
                <w:color w:val="000000"/>
                <w:lang w:eastAsia="pl-PL"/>
              </w:rPr>
              <w:t xml:space="preserve"> (typu płotek)</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56</w:t>
            </w:r>
          </w:p>
        </w:tc>
      </w:tr>
      <w:tr w:rsidR="00422E91" w:rsidRPr="00422E91" w:rsidTr="001709BE">
        <w:trPr>
          <w:trHeight w:val="300"/>
          <w:jc w:val="center"/>
        </w:trPr>
        <w:tc>
          <w:tcPr>
            <w:tcW w:w="6120" w:type="dxa"/>
            <w:gridSpan w:val="4"/>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b/>
                <w:bCs/>
                <w:color w:val="000000"/>
                <w:lang w:eastAsia="pl-PL"/>
              </w:rPr>
            </w:pPr>
            <w:r w:rsidRPr="00422E91">
              <w:rPr>
                <w:rFonts w:ascii="Calibri" w:eastAsia="Times New Roman" w:hAnsi="Calibri" w:cs="Calibri"/>
                <w:b/>
                <w:bCs/>
                <w:color w:val="000000"/>
                <w:lang w:eastAsia="pl-PL"/>
              </w:rPr>
              <w:t>STREFA RELAKSU</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ŁAWKI</w:t>
            </w:r>
            <w:r w:rsidR="0009193C">
              <w:rPr>
                <w:rFonts w:ascii="Calibri" w:eastAsia="Times New Roman" w:hAnsi="Calibri" w:cs="Calibri"/>
                <w:color w:val="000000"/>
                <w:lang w:eastAsia="pl-PL"/>
              </w:rPr>
              <w:t xml:space="preserve"> (konstrukcja metalowa z oparciem, szerokość min 180 cm)</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14</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2.</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KOSZ NA ŚMIECI</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6</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3.</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STOJAK NA ROWERY</w:t>
            </w:r>
            <w:r w:rsidR="0009193C">
              <w:rPr>
                <w:rFonts w:ascii="Calibri" w:eastAsia="Times New Roman" w:hAnsi="Calibri" w:cs="Calibri"/>
                <w:color w:val="000000"/>
                <w:lang w:eastAsia="pl-PL"/>
              </w:rPr>
              <w:t xml:space="preserve"> (na 4 stanowiska)</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4.</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STÓŁ DO GRY W SZACHY</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1</w:t>
            </w:r>
          </w:p>
        </w:tc>
      </w:tr>
      <w:tr w:rsidR="00422E91" w:rsidRPr="00422E91" w:rsidTr="001709BE">
        <w:trPr>
          <w:trHeight w:val="300"/>
          <w:jc w:val="center"/>
        </w:trPr>
        <w:tc>
          <w:tcPr>
            <w:tcW w:w="543" w:type="dxa"/>
            <w:shd w:val="clear" w:color="auto" w:fill="auto"/>
            <w:noWrap/>
            <w:vAlign w:val="bottom"/>
            <w:hideMark/>
          </w:tcPr>
          <w:p w:rsidR="00422E91" w:rsidRPr="00422E91" w:rsidRDefault="00422E91" w:rsidP="00422E91">
            <w:pPr>
              <w:spacing w:after="0" w:line="240" w:lineRule="auto"/>
              <w:jc w:val="right"/>
              <w:rPr>
                <w:rFonts w:ascii="Calibri" w:eastAsia="Times New Roman" w:hAnsi="Calibri" w:cs="Calibri"/>
                <w:color w:val="000000"/>
                <w:lang w:eastAsia="pl-PL"/>
              </w:rPr>
            </w:pPr>
            <w:r w:rsidRPr="00422E91">
              <w:rPr>
                <w:rFonts w:ascii="Calibri" w:eastAsia="Times New Roman" w:hAnsi="Calibri" w:cs="Calibri"/>
                <w:color w:val="000000"/>
                <w:lang w:eastAsia="pl-PL"/>
              </w:rPr>
              <w:t>5.</w:t>
            </w:r>
          </w:p>
        </w:tc>
        <w:tc>
          <w:tcPr>
            <w:tcW w:w="4376" w:type="dxa"/>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REGULAMIN</w:t>
            </w:r>
            <w:r w:rsidR="0009193C">
              <w:rPr>
                <w:rFonts w:ascii="Calibri" w:eastAsia="Times New Roman" w:hAnsi="Calibri" w:cs="Calibri"/>
                <w:color w:val="000000"/>
                <w:lang w:eastAsia="pl-PL"/>
              </w:rPr>
              <w:t xml:space="preserve"> (1 dla placu zabaw, 1 dla siłowni plenerowej)</w:t>
            </w:r>
          </w:p>
        </w:tc>
        <w:tc>
          <w:tcPr>
            <w:tcW w:w="1201" w:type="dxa"/>
            <w:gridSpan w:val="2"/>
            <w:shd w:val="clear" w:color="auto" w:fill="auto"/>
            <w:noWrap/>
            <w:vAlign w:val="bottom"/>
            <w:hideMark/>
          </w:tcPr>
          <w:p w:rsidR="00422E91" w:rsidRPr="00422E91" w:rsidRDefault="00422E91" w:rsidP="00422E91">
            <w:pPr>
              <w:spacing w:after="0" w:line="240" w:lineRule="auto"/>
              <w:jc w:val="center"/>
              <w:rPr>
                <w:rFonts w:ascii="Calibri" w:eastAsia="Times New Roman" w:hAnsi="Calibri" w:cs="Calibri"/>
                <w:color w:val="000000"/>
                <w:lang w:eastAsia="pl-PL"/>
              </w:rPr>
            </w:pPr>
            <w:r w:rsidRPr="00422E91">
              <w:rPr>
                <w:rFonts w:ascii="Calibri" w:eastAsia="Times New Roman" w:hAnsi="Calibri" w:cs="Calibri"/>
                <w:color w:val="000000"/>
                <w:lang w:eastAsia="pl-PL"/>
              </w:rPr>
              <w:t>2</w:t>
            </w:r>
          </w:p>
        </w:tc>
      </w:tr>
      <w:tr w:rsidR="001709BE" w:rsidRPr="00422E91" w:rsidTr="00E46EA0">
        <w:trPr>
          <w:trHeight w:val="300"/>
          <w:jc w:val="center"/>
        </w:trPr>
        <w:tc>
          <w:tcPr>
            <w:tcW w:w="6120" w:type="dxa"/>
            <w:gridSpan w:val="4"/>
            <w:shd w:val="clear" w:color="auto" w:fill="auto"/>
            <w:noWrap/>
            <w:vAlign w:val="bottom"/>
          </w:tcPr>
          <w:p w:rsidR="001709BE" w:rsidRPr="00422E91" w:rsidRDefault="001709BE" w:rsidP="00422E91">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Transport i montaż</w:t>
            </w:r>
          </w:p>
        </w:tc>
      </w:tr>
    </w:tbl>
    <w:p w:rsidR="00422E91" w:rsidRPr="00596084" w:rsidRDefault="00422E91" w:rsidP="00596084">
      <w:pPr>
        <w:spacing w:after="200" w:line="276" w:lineRule="auto"/>
        <w:rPr>
          <w:rFonts w:ascii="Times New Roman" w:hAnsi="Times New Roman" w:cs="Times New Roman"/>
          <w:color w:val="000000" w:themeColor="text1"/>
        </w:rPr>
      </w:pPr>
    </w:p>
    <w:sectPr w:rsidR="00422E91" w:rsidRPr="00596084" w:rsidSect="00AC5657">
      <w:pgSz w:w="11906" w:h="16838"/>
      <w:pgMar w:top="426" w:right="1133" w:bottom="993"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05" w:rsidRDefault="00812005" w:rsidP="00AC5657">
      <w:pPr>
        <w:spacing w:after="0" w:line="240" w:lineRule="auto"/>
      </w:pPr>
      <w:r>
        <w:separator/>
      </w:r>
    </w:p>
  </w:endnote>
  <w:endnote w:type="continuationSeparator" w:id="0">
    <w:p w:rsidR="00812005" w:rsidRDefault="00812005" w:rsidP="00AC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05" w:rsidRDefault="00812005" w:rsidP="00AC5657">
      <w:pPr>
        <w:spacing w:after="0" w:line="240" w:lineRule="auto"/>
      </w:pPr>
      <w:r>
        <w:separator/>
      </w:r>
    </w:p>
  </w:footnote>
  <w:footnote w:type="continuationSeparator" w:id="0">
    <w:p w:rsidR="00812005" w:rsidRDefault="00812005" w:rsidP="00AC5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2"/>
    <w:multiLevelType w:val="multilevel"/>
    <w:tmpl w:val="D71E34B4"/>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5"/>
    <w:multiLevelType w:val="multilevel"/>
    <w:tmpl w:val="2FE8378E"/>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741F4D"/>
    <w:multiLevelType w:val="multilevel"/>
    <w:tmpl w:val="AF70DD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D76F30"/>
    <w:multiLevelType w:val="hybridMultilevel"/>
    <w:tmpl w:val="8EF85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6D0FDE"/>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E7B7AA9"/>
    <w:multiLevelType w:val="hybridMultilevel"/>
    <w:tmpl w:val="A364D830"/>
    <w:lvl w:ilvl="0" w:tplc="5EC2B2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9" w15:restartNumberingAfterBreak="0">
    <w:nsid w:val="21DF2A56"/>
    <w:multiLevelType w:val="hybridMultilevel"/>
    <w:tmpl w:val="ABA42B8C"/>
    <w:lvl w:ilvl="0" w:tplc="1F427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9C53BF"/>
    <w:multiLevelType w:val="hybridMultilevel"/>
    <w:tmpl w:val="ED22B324"/>
    <w:lvl w:ilvl="0" w:tplc="13F622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7BF7B7A"/>
    <w:multiLevelType w:val="hybridMultilevel"/>
    <w:tmpl w:val="758842E6"/>
    <w:lvl w:ilvl="0" w:tplc="C2105A7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E05C71"/>
    <w:multiLevelType w:val="multilevel"/>
    <w:tmpl w:val="C8F4C5EE"/>
    <w:lvl w:ilvl="0">
      <w:start w:val="1"/>
      <w:numFmt w:val="decimal"/>
      <w:lvlText w:val="%1."/>
      <w:lvlJc w:val="left"/>
      <w:pPr>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5" w15:restartNumberingAfterBreak="0">
    <w:nsid w:val="3A2C5B74"/>
    <w:multiLevelType w:val="hybridMultilevel"/>
    <w:tmpl w:val="861420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00A82"/>
    <w:multiLevelType w:val="multilevel"/>
    <w:tmpl w:val="993897FE"/>
    <w:lvl w:ilvl="0">
      <w:start w:val="1"/>
      <w:numFmt w:val="lowerLetter"/>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72535E"/>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8537F1"/>
    <w:multiLevelType w:val="hybridMultilevel"/>
    <w:tmpl w:val="934C5E50"/>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842E22"/>
    <w:multiLevelType w:val="hybridMultilevel"/>
    <w:tmpl w:val="32A89F0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0145C58"/>
    <w:multiLevelType w:val="hybridMultilevel"/>
    <w:tmpl w:val="C00E69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6B3213"/>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460142"/>
    <w:multiLevelType w:val="hybridMultilevel"/>
    <w:tmpl w:val="9E70A76E"/>
    <w:lvl w:ilvl="0" w:tplc="7A9AF61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2B04F6D"/>
    <w:multiLevelType w:val="multilevel"/>
    <w:tmpl w:val="200A6378"/>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711462"/>
    <w:multiLevelType w:val="hybridMultilevel"/>
    <w:tmpl w:val="A71424D8"/>
    <w:lvl w:ilvl="0" w:tplc="26C242A2">
      <w:start w:val="1"/>
      <w:numFmt w:val="decimal"/>
      <w:lvlText w:val="%1."/>
      <w:lvlJc w:val="left"/>
      <w:pPr>
        <w:ind w:left="644" w:hanging="360"/>
      </w:pPr>
      <w:rPr>
        <w:rFonts w:asciiTheme="minorHAnsi" w:hAnsiTheme="minorHAnsi" w:cstheme="minorBidi" w:hint="default"/>
        <w:b w:val="0"/>
        <w:color w:val="000000" w:themeColor="text1"/>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4817EAA"/>
    <w:multiLevelType w:val="hybridMultilevel"/>
    <w:tmpl w:val="AF0E5106"/>
    <w:lvl w:ilvl="0" w:tplc="ACFA9FF4">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EB0A9F"/>
    <w:multiLevelType w:val="hybridMultilevel"/>
    <w:tmpl w:val="2D2EBA3E"/>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B666B6E"/>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D68769A"/>
    <w:multiLevelType w:val="multilevel"/>
    <w:tmpl w:val="6FCC57B8"/>
    <w:lvl w:ilvl="0">
      <w:start w:val="1"/>
      <w:numFmt w:val="decimal"/>
      <w:lvlText w:val="%1."/>
      <w:lvlJc w:val="left"/>
      <w:pPr>
        <w:ind w:left="360" w:hanging="360"/>
      </w:pPr>
      <w:rPr>
        <w:rFonts w:hint="default"/>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0C3D4A"/>
    <w:multiLevelType w:val="multilevel"/>
    <w:tmpl w:val="38046F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5FA4EB5"/>
    <w:multiLevelType w:val="multilevel"/>
    <w:tmpl w:val="54B07DD8"/>
    <w:lvl w:ilvl="0">
      <w:start w:val="1"/>
      <w:numFmt w:val="decimal"/>
      <w:lvlText w:val="%1."/>
      <w:lvlJc w:val="left"/>
      <w:pPr>
        <w:ind w:left="720" w:hanging="360"/>
      </w:pPr>
      <w:rPr>
        <w:rFonts w:hint="default"/>
        <w:b/>
        <w:i w:val="0"/>
      </w:rPr>
    </w:lvl>
    <w:lvl w:ilvl="1">
      <w:start w:val="1"/>
      <w:numFmt w:val="decimal"/>
      <w:lvlText w:val="%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B36377"/>
    <w:multiLevelType w:val="hybridMultilevel"/>
    <w:tmpl w:val="94AC321E"/>
    <w:lvl w:ilvl="0" w:tplc="2E3ACBC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12C56"/>
    <w:multiLevelType w:val="multilevel"/>
    <w:tmpl w:val="5262F6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B791260"/>
    <w:multiLevelType w:val="multilevel"/>
    <w:tmpl w:val="00000027"/>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8" w15:restartNumberingAfterBreak="0">
    <w:nsid w:val="7CF632A3"/>
    <w:multiLevelType w:val="multilevel"/>
    <w:tmpl w:val="CFD82CE2"/>
    <w:lvl w:ilvl="0">
      <w:start w:val="1"/>
      <w:numFmt w:val="decimal"/>
      <w:lvlText w:val="%1."/>
      <w:lvlJc w:val="left"/>
      <w:pPr>
        <w:ind w:left="720" w:hanging="360"/>
      </w:pPr>
      <w:rPr>
        <w:rFonts w:ascii="Times New Roman" w:hAnsi="Times New Roman" w:cs="Times New Roman" w:hint="default"/>
        <w:b w:val="0"/>
        <w:color w:val="000000" w:themeColor="text1"/>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8"/>
  </w:num>
  <w:num w:numId="3">
    <w:abstractNumId w:val="20"/>
  </w:num>
  <w:num w:numId="4">
    <w:abstractNumId w:val="29"/>
  </w:num>
  <w:num w:numId="5">
    <w:abstractNumId w:val="38"/>
  </w:num>
  <w:num w:numId="6">
    <w:abstractNumId w:val="7"/>
  </w:num>
  <w:num w:numId="7">
    <w:abstractNumId w:val="32"/>
  </w:num>
  <w:num w:numId="8">
    <w:abstractNumId w:val="10"/>
  </w:num>
  <w:num w:numId="9">
    <w:abstractNumId w:val="25"/>
  </w:num>
  <w:num w:numId="10">
    <w:abstractNumId w:val="21"/>
  </w:num>
  <w:num w:numId="11">
    <w:abstractNumId w:val="11"/>
  </w:num>
  <w:num w:numId="12">
    <w:abstractNumId w:val="14"/>
  </w:num>
  <w:num w:numId="13">
    <w:abstractNumId w:val="30"/>
  </w:num>
  <w:num w:numId="14">
    <w:abstractNumId w:val="27"/>
  </w:num>
  <w:num w:numId="15">
    <w:abstractNumId w:val="9"/>
  </w:num>
  <w:num w:numId="16">
    <w:abstractNumId w:val="6"/>
  </w:num>
  <w:num w:numId="17">
    <w:abstractNumId w:val="4"/>
  </w:num>
  <w:num w:numId="18">
    <w:abstractNumId w:val="1"/>
  </w:num>
  <w:num w:numId="19">
    <w:abstractNumId w:val="2"/>
  </w:num>
  <w:num w:numId="20">
    <w:abstractNumId w:val="13"/>
  </w:num>
  <w:num w:numId="21">
    <w:abstractNumId w:val="23"/>
  </w:num>
  <w:num w:numId="22">
    <w:abstractNumId w:val="12"/>
  </w:num>
  <w:num w:numId="23">
    <w:abstractNumId w:val="26"/>
  </w:num>
  <w:num w:numId="24">
    <w:abstractNumId w:val="17"/>
  </w:num>
  <w:num w:numId="25">
    <w:abstractNumId w:val="31"/>
  </w:num>
  <w:num w:numId="26">
    <w:abstractNumId w:val="3"/>
  </w:num>
  <w:num w:numId="27">
    <w:abstractNumId w:val="24"/>
  </w:num>
  <w:num w:numId="28">
    <w:abstractNumId w:val="22"/>
  </w:num>
  <w:num w:numId="29">
    <w:abstractNumId w:val="15"/>
  </w:num>
  <w:num w:numId="30">
    <w:abstractNumId w:val="34"/>
  </w:num>
  <w:num w:numId="31">
    <w:abstractNumId w:val="16"/>
  </w:num>
  <w:num w:numId="32">
    <w:abstractNumId w:val="37"/>
  </w:num>
  <w:num w:numId="33">
    <w:abstractNumId w:val="5"/>
  </w:num>
  <w:num w:numId="34">
    <w:abstractNumId w:val="36"/>
  </w:num>
  <w:num w:numId="35">
    <w:abstractNumId w:val="33"/>
  </w:num>
  <w:num w:numId="36">
    <w:abstractNumId w:val="19"/>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EC"/>
    <w:rsid w:val="00033F3A"/>
    <w:rsid w:val="00046220"/>
    <w:rsid w:val="0009193C"/>
    <w:rsid w:val="000B767A"/>
    <w:rsid w:val="00165AEC"/>
    <w:rsid w:val="001709BE"/>
    <w:rsid w:val="00247971"/>
    <w:rsid w:val="002A2160"/>
    <w:rsid w:val="002C768A"/>
    <w:rsid w:val="00305B49"/>
    <w:rsid w:val="003A0E04"/>
    <w:rsid w:val="003D1677"/>
    <w:rsid w:val="00422E91"/>
    <w:rsid w:val="00596084"/>
    <w:rsid w:val="005A7EBC"/>
    <w:rsid w:val="005E6B89"/>
    <w:rsid w:val="00633B33"/>
    <w:rsid w:val="0066460B"/>
    <w:rsid w:val="007140AE"/>
    <w:rsid w:val="00750D33"/>
    <w:rsid w:val="00780462"/>
    <w:rsid w:val="00812005"/>
    <w:rsid w:val="008A4B42"/>
    <w:rsid w:val="00A36840"/>
    <w:rsid w:val="00AB57F2"/>
    <w:rsid w:val="00AC5657"/>
    <w:rsid w:val="00B35EF1"/>
    <w:rsid w:val="00CC781B"/>
    <w:rsid w:val="00D73F9F"/>
    <w:rsid w:val="00DD27F3"/>
    <w:rsid w:val="00DF7645"/>
    <w:rsid w:val="00E4116A"/>
    <w:rsid w:val="00E54ADE"/>
    <w:rsid w:val="00F575CE"/>
    <w:rsid w:val="00FB31F4"/>
    <w:rsid w:val="00FF6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287CE-AF85-4B74-9F04-492070DB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165AEC"/>
    <w:pPr>
      <w:keepNext/>
      <w:keepLines/>
      <w:numPr>
        <w:numId w:val="2"/>
      </w:numPr>
      <w:spacing w:before="240" w:after="0" w:line="276" w:lineRule="auto"/>
      <w:ind w:left="426" w:right="-1" w:hanging="142"/>
      <w:jc w:val="both"/>
      <w:outlineLvl w:val="0"/>
    </w:pPr>
    <w:rPr>
      <w:rFonts w:ascii="Times New Roman" w:eastAsia="Times New Roman" w:hAnsi="Times New Roman" w:cs="Times New Roman"/>
      <w:b/>
      <w:bCs/>
      <w:color w:val="000000" w:themeColor="text1"/>
    </w:rPr>
  </w:style>
  <w:style w:type="paragraph" w:styleId="Nagwek2">
    <w:name w:val="heading 2"/>
    <w:basedOn w:val="Normalny"/>
    <w:next w:val="Normalny"/>
    <w:link w:val="Nagwek2Znak"/>
    <w:uiPriority w:val="99"/>
    <w:qFormat/>
    <w:rsid w:val="00165AEC"/>
    <w:pPr>
      <w:keepNext/>
      <w:keepLines/>
      <w:numPr>
        <w:ilvl w:val="1"/>
        <w:numId w:val="2"/>
      </w:numPr>
      <w:spacing w:before="200" w:after="0" w:line="360" w:lineRule="auto"/>
      <w:jc w:val="both"/>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165AEC"/>
    <w:pPr>
      <w:keepNext/>
      <w:keepLines/>
      <w:numPr>
        <w:ilvl w:val="2"/>
        <w:numId w:val="2"/>
      </w:numPr>
      <w:spacing w:before="200" w:after="0" w:line="360" w:lineRule="auto"/>
      <w:jc w:val="both"/>
      <w:outlineLvl w:val="2"/>
    </w:pPr>
    <w:rPr>
      <w:rFonts w:ascii="Cambria" w:eastAsia="Times New Roman" w:hAnsi="Cambria" w:cs="Cambria"/>
      <w:b/>
      <w:bCs/>
      <w:color w:val="4F81BD"/>
      <w:sz w:val="24"/>
      <w:szCs w:val="24"/>
    </w:rPr>
  </w:style>
  <w:style w:type="paragraph" w:styleId="Nagwek4">
    <w:name w:val="heading 4"/>
    <w:basedOn w:val="Normalny"/>
    <w:next w:val="Normalny"/>
    <w:link w:val="Nagwek4Znak"/>
    <w:uiPriority w:val="99"/>
    <w:qFormat/>
    <w:rsid w:val="00165AEC"/>
    <w:pPr>
      <w:keepNext/>
      <w:keepLines/>
      <w:numPr>
        <w:ilvl w:val="3"/>
        <w:numId w:val="2"/>
      </w:numPr>
      <w:spacing w:before="200" w:after="0" w:line="360" w:lineRule="auto"/>
      <w:jc w:val="both"/>
      <w:outlineLvl w:val="3"/>
    </w:pPr>
    <w:rPr>
      <w:rFonts w:ascii="Cambria" w:eastAsia="Times New Roman" w:hAnsi="Cambria" w:cs="Cambria"/>
      <w:b/>
      <w:bCs/>
      <w:i/>
      <w:iCs/>
      <w:color w:val="4F81BD"/>
      <w:sz w:val="24"/>
      <w:szCs w:val="24"/>
    </w:rPr>
  </w:style>
  <w:style w:type="paragraph" w:styleId="Nagwek5">
    <w:name w:val="heading 5"/>
    <w:basedOn w:val="Normalny"/>
    <w:next w:val="Normalny"/>
    <w:link w:val="Nagwek5Znak"/>
    <w:uiPriority w:val="99"/>
    <w:qFormat/>
    <w:rsid w:val="00165AEC"/>
    <w:pPr>
      <w:keepNext/>
      <w:keepLines/>
      <w:numPr>
        <w:ilvl w:val="4"/>
        <w:numId w:val="2"/>
      </w:numPr>
      <w:spacing w:before="200" w:after="0" w:line="360" w:lineRule="auto"/>
      <w:jc w:val="both"/>
      <w:outlineLvl w:val="4"/>
    </w:pPr>
    <w:rPr>
      <w:rFonts w:ascii="Cambria" w:eastAsia="Times New Roman" w:hAnsi="Cambria" w:cs="Cambria"/>
      <w:color w:val="243F60"/>
      <w:sz w:val="24"/>
      <w:szCs w:val="24"/>
    </w:rPr>
  </w:style>
  <w:style w:type="paragraph" w:styleId="Nagwek6">
    <w:name w:val="heading 6"/>
    <w:basedOn w:val="Normalny"/>
    <w:next w:val="Normalny"/>
    <w:link w:val="Nagwek6Znak"/>
    <w:uiPriority w:val="99"/>
    <w:qFormat/>
    <w:rsid w:val="00165AEC"/>
    <w:pPr>
      <w:keepNext/>
      <w:keepLines/>
      <w:numPr>
        <w:ilvl w:val="5"/>
        <w:numId w:val="2"/>
      </w:numPr>
      <w:spacing w:before="200" w:after="0" w:line="360" w:lineRule="auto"/>
      <w:jc w:val="both"/>
      <w:outlineLvl w:val="5"/>
    </w:pPr>
    <w:rPr>
      <w:rFonts w:ascii="Cambria" w:eastAsia="Times New Roman" w:hAnsi="Cambria" w:cs="Cambria"/>
      <w:i/>
      <w:iCs/>
      <w:color w:val="243F60"/>
      <w:sz w:val="24"/>
      <w:szCs w:val="24"/>
    </w:rPr>
  </w:style>
  <w:style w:type="paragraph" w:styleId="Nagwek7">
    <w:name w:val="heading 7"/>
    <w:basedOn w:val="Normalny"/>
    <w:next w:val="Normalny"/>
    <w:link w:val="Nagwek7Znak"/>
    <w:uiPriority w:val="99"/>
    <w:qFormat/>
    <w:rsid w:val="00165AEC"/>
    <w:pPr>
      <w:keepNext/>
      <w:keepLines/>
      <w:numPr>
        <w:ilvl w:val="6"/>
        <w:numId w:val="2"/>
      </w:numPr>
      <w:spacing w:before="200" w:after="0" w:line="360" w:lineRule="auto"/>
      <w:jc w:val="both"/>
      <w:outlineLvl w:val="6"/>
    </w:pPr>
    <w:rPr>
      <w:rFonts w:ascii="Cambria" w:eastAsia="Times New Roman" w:hAnsi="Cambria" w:cs="Cambria"/>
      <w:i/>
      <w:iCs/>
      <w:color w:val="404040"/>
      <w:sz w:val="24"/>
      <w:szCs w:val="24"/>
    </w:rPr>
  </w:style>
  <w:style w:type="paragraph" w:styleId="Nagwek8">
    <w:name w:val="heading 8"/>
    <w:basedOn w:val="Normalny"/>
    <w:next w:val="Normalny"/>
    <w:link w:val="Nagwek8Znak"/>
    <w:uiPriority w:val="99"/>
    <w:qFormat/>
    <w:rsid w:val="00165AEC"/>
    <w:pPr>
      <w:keepNext/>
      <w:keepLines/>
      <w:numPr>
        <w:ilvl w:val="7"/>
        <w:numId w:val="2"/>
      </w:numPr>
      <w:spacing w:before="200" w:after="0" w:line="360" w:lineRule="auto"/>
      <w:jc w:val="both"/>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165AEC"/>
    <w:pPr>
      <w:keepNext/>
      <w:keepLines/>
      <w:numPr>
        <w:ilvl w:val="8"/>
        <w:numId w:val="2"/>
      </w:numPr>
      <w:spacing w:before="200" w:after="0" w:line="360" w:lineRule="auto"/>
      <w:jc w:val="both"/>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165AEC"/>
    <w:pPr>
      <w:ind w:left="720"/>
      <w:contextualSpacing/>
    </w:pPr>
  </w:style>
  <w:style w:type="character" w:styleId="Hipercze">
    <w:name w:val="Hyperlink"/>
    <w:basedOn w:val="Domylnaczcionkaakapitu"/>
    <w:uiPriority w:val="99"/>
    <w:rsid w:val="00165AEC"/>
    <w:rPr>
      <w:color w:val="0000FF"/>
      <w:u w:val="single"/>
    </w:rPr>
  </w:style>
  <w:style w:type="character" w:customStyle="1" w:styleId="Nagwek1Znak">
    <w:name w:val="Nagłówek 1 Znak"/>
    <w:basedOn w:val="Domylnaczcionkaakapitu"/>
    <w:link w:val="Nagwek1"/>
    <w:uiPriority w:val="99"/>
    <w:rsid w:val="00165AEC"/>
    <w:rPr>
      <w:rFonts w:ascii="Times New Roman" w:eastAsia="Times New Roman" w:hAnsi="Times New Roman" w:cs="Times New Roman"/>
      <w:b/>
      <w:bCs/>
      <w:color w:val="000000" w:themeColor="text1"/>
    </w:rPr>
  </w:style>
  <w:style w:type="character" w:customStyle="1" w:styleId="Nagwek2Znak">
    <w:name w:val="Nagłówek 2 Znak"/>
    <w:basedOn w:val="Domylnaczcionkaakapitu"/>
    <w:link w:val="Nagwek2"/>
    <w:uiPriority w:val="99"/>
    <w:rsid w:val="00165AEC"/>
    <w:rPr>
      <w:rFonts w:ascii="Cambria" w:eastAsia="Times New Roman" w:hAnsi="Cambria" w:cs="Cambria"/>
      <w:b/>
      <w:bCs/>
      <w:color w:val="4F81BD"/>
      <w:sz w:val="26"/>
      <w:szCs w:val="26"/>
    </w:rPr>
  </w:style>
  <w:style w:type="character" w:customStyle="1" w:styleId="Nagwek3Znak">
    <w:name w:val="Nagłówek 3 Znak"/>
    <w:basedOn w:val="Domylnaczcionkaakapitu"/>
    <w:link w:val="Nagwek3"/>
    <w:rsid w:val="00165AEC"/>
    <w:rPr>
      <w:rFonts w:ascii="Cambria" w:eastAsia="Times New Roman" w:hAnsi="Cambria" w:cs="Cambria"/>
      <w:b/>
      <w:bCs/>
      <w:color w:val="4F81BD"/>
      <w:sz w:val="24"/>
      <w:szCs w:val="24"/>
    </w:rPr>
  </w:style>
  <w:style w:type="character" w:customStyle="1" w:styleId="Nagwek4Znak">
    <w:name w:val="Nagłówek 4 Znak"/>
    <w:basedOn w:val="Domylnaczcionkaakapitu"/>
    <w:link w:val="Nagwek4"/>
    <w:uiPriority w:val="99"/>
    <w:rsid w:val="00165AEC"/>
    <w:rPr>
      <w:rFonts w:ascii="Cambria" w:eastAsia="Times New Roman" w:hAnsi="Cambria" w:cs="Cambria"/>
      <w:b/>
      <w:bCs/>
      <w:i/>
      <w:iCs/>
      <w:color w:val="4F81BD"/>
      <w:sz w:val="24"/>
      <w:szCs w:val="24"/>
    </w:rPr>
  </w:style>
  <w:style w:type="character" w:customStyle="1" w:styleId="Nagwek5Znak">
    <w:name w:val="Nagłówek 5 Znak"/>
    <w:basedOn w:val="Domylnaczcionkaakapitu"/>
    <w:link w:val="Nagwek5"/>
    <w:uiPriority w:val="99"/>
    <w:rsid w:val="00165AEC"/>
    <w:rPr>
      <w:rFonts w:ascii="Cambria" w:eastAsia="Times New Roman" w:hAnsi="Cambria" w:cs="Cambria"/>
      <w:color w:val="243F60"/>
      <w:sz w:val="24"/>
      <w:szCs w:val="24"/>
    </w:rPr>
  </w:style>
  <w:style w:type="character" w:customStyle="1" w:styleId="Nagwek6Znak">
    <w:name w:val="Nagłówek 6 Znak"/>
    <w:basedOn w:val="Domylnaczcionkaakapitu"/>
    <w:link w:val="Nagwek6"/>
    <w:uiPriority w:val="99"/>
    <w:rsid w:val="00165AEC"/>
    <w:rPr>
      <w:rFonts w:ascii="Cambria" w:eastAsia="Times New Roman" w:hAnsi="Cambria" w:cs="Cambria"/>
      <w:i/>
      <w:iCs/>
      <w:color w:val="243F60"/>
      <w:sz w:val="24"/>
      <w:szCs w:val="24"/>
    </w:rPr>
  </w:style>
  <w:style w:type="character" w:customStyle="1" w:styleId="Nagwek7Znak">
    <w:name w:val="Nagłówek 7 Znak"/>
    <w:basedOn w:val="Domylnaczcionkaakapitu"/>
    <w:link w:val="Nagwek7"/>
    <w:uiPriority w:val="99"/>
    <w:rsid w:val="00165AEC"/>
    <w:rPr>
      <w:rFonts w:ascii="Cambria" w:eastAsia="Times New Roman" w:hAnsi="Cambria" w:cs="Cambria"/>
      <w:i/>
      <w:iCs/>
      <w:color w:val="404040"/>
      <w:sz w:val="24"/>
      <w:szCs w:val="24"/>
    </w:rPr>
  </w:style>
  <w:style w:type="character" w:customStyle="1" w:styleId="Nagwek8Znak">
    <w:name w:val="Nagłówek 8 Znak"/>
    <w:basedOn w:val="Domylnaczcionkaakapitu"/>
    <w:link w:val="Nagwek8"/>
    <w:uiPriority w:val="99"/>
    <w:rsid w:val="00165AEC"/>
    <w:rPr>
      <w:rFonts w:ascii="Cambria" w:eastAsia="Times New Roman" w:hAnsi="Cambria" w:cs="Cambria"/>
      <w:color w:val="404040"/>
      <w:sz w:val="20"/>
      <w:szCs w:val="20"/>
    </w:rPr>
  </w:style>
  <w:style w:type="character" w:customStyle="1" w:styleId="Nagwek9Znak">
    <w:name w:val="Nagłówek 9 Znak"/>
    <w:basedOn w:val="Domylnaczcionkaakapitu"/>
    <w:link w:val="Nagwek9"/>
    <w:uiPriority w:val="99"/>
    <w:rsid w:val="00165AEC"/>
    <w:rPr>
      <w:rFonts w:ascii="Cambria" w:eastAsia="Times New Roman" w:hAnsi="Cambria" w:cs="Cambria"/>
      <w:i/>
      <w:iCs/>
      <w:color w:val="404040"/>
      <w:sz w:val="20"/>
      <w:szCs w:val="20"/>
    </w:rPr>
  </w:style>
  <w:style w:type="character" w:customStyle="1" w:styleId="AkapitzlistZnak">
    <w:name w:val="Akapit z listą Znak"/>
    <w:aliases w:val="Akapit z listą BS Znak"/>
    <w:link w:val="Akapitzlist"/>
    <w:uiPriority w:val="34"/>
    <w:qFormat/>
    <w:locked/>
    <w:rsid w:val="00165AEC"/>
  </w:style>
  <w:style w:type="character" w:styleId="Uwydatnienie">
    <w:name w:val="Emphasis"/>
    <w:basedOn w:val="Domylnaczcionkaakapitu"/>
    <w:uiPriority w:val="20"/>
    <w:qFormat/>
    <w:rsid w:val="008A4B42"/>
    <w:rPr>
      <w:i/>
      <w:iCs/>
    </w:rPr>
  </w:style>
  <w:style w:type="paragraph" w:styleId="NormalnyWeb">
    <w:name w:val="Normal (Web)"/>
    <w:basedOn w:val="Normalny"/>
    <w:uiPriority w:val="99"/>
    <w:semiHidden/>
    <w:unhideWhenUsed/>
    <w:rsid w:val="000B76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033F3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33F3A"/>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033F3A"/>
    <w:pPr>
      <w:widowControl w:val="0"/>
      <w:tabs>
        <w:tab w:val="left" w:pos="0"/>
      </w:tabs>
      <w:suppressAutoHyphens/>
      <w:spacing w:after="0" w:line="258" w:lineRule="atLeast"/>
      <w:jc w:val="both"/>
    </w:pPr>
    <w:rPr>
      <w:rFonts w:ascii="Arial" w:eastAsia="Calibri" w:hAnsi="Arial" w:cs="Arial"/>
      <w:color w:val="000000"/>
      <w:lang w:eastAsia="ar-SA"/>
    </w:rPr>
  </w:style>
  <w:style w:type="paragraph" w:customStyle="1" w:styleId="tyt">
    <w:name w:val="tyt"/>
    <w:basedOn w:val="Normalny"/>
    <w:rsid w:val="00033F3A"/>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styleId="Nagwek">
    <w:name w:val="header"/>
    <w:basedOn w:val="Normalny"/>
    <w:link w:val="NagwekZnak"/>
    <w:uiPriority w:val="99"/>
    <w:unhideWhenUsed/>
    <w:rsid w:val="00AC56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657"/>
  </w:style>
  <w:style w:type="paragraph" w:styleId="Stopka">
    <w:name w:val="footer"/>
    <w:basedOn w:val="Normalny"/>
    <w:link w:val="StopkaZnak"/>
    <w:uiPriority w:val="99"/>
    <w:unhideWhenUsed/>
    <w:rsid w:val="00AC56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657"/>
  </w:style>
  <w:style w:type="table" w:styleId="Tabela-Siatka">
    <w:name w:val="Table Grid"/>
    <w:basedOn w:val="Standardowy"/>
    <w:uiPriority w:val="39"/>
    <w:rsid w:val="0042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C78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48120">
      <w:bodyDiv w:val="1"/>
      <w:marLeft w:val="0"/>
      <w:marRight w:val="0"/>
      <w:marTop w:val="0"/>
      <w:marBottom w:val="0"/>
      <w:divBdr>
        <w:top w:val="none" w:sz="0" w:space="0" w:color="auto"/>
        <w:left w:val="none" w:sz="0" w:space="0" w:color="auto"/>
        <w:bottom w:val="none" w:sz="0" w:space="0" w:color="auto"/>
        <w:right w:val="none" w:sz="0" w:space="0" w:color="auto"/>
      </w:divBdr>
    </w:div>
    <w:div w:id="1699236344">
      <w:bodyDiv w:val="1"/>
      <w:marLeft w:val="0"/>
      <w:marRight w:val="0"/>
      <w:marTop w:val="0"/>
      <w:marBottom w:val="0"/>
      <w:divBdr>
        <w:top w:val="none" w:sz="0" w:space="0" w:color="auto"/>
        <w:left w:val="none" w:sz="0" w:space="0" w:color="auto"/>
        <w:bottom w:val="none" w:sz="0" w:space="0" w:color="auto"/>
        <w:right w:val="none" w:sz="0" w:space="0" w:color="auto"/>
      </w:divBdr>
    </w:div>
    <w:div w:id="1705444085">
      <w:bodyDiv w:val="1"/>
      <w:marLeft w:val="0"/>
      <w:marRight w:val="0"/>
      <w:marTop w:val="0"/>
      <w:marBottom w:val="0"/>
      <w:divBdr>
        <w:top w:val="none" w:sz="0" w:space="0" w:color="auto"/>
        <w:left w:val="none" w:sz="0" w:space="0" w:color="auto"/>
        <w:bottom w:val="none" w:sz="0" w:space="0" w:color="auto"/>
        <w:right w:val="none" w:sz="0" w:space="0" w:color="auto"/>
      </w:divBdr>
    </w:div>
    <w:div w:id="17254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blazowa.com.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mina@blazowa.com.pl" TargetMode="External"/><Relationship Id="rId4" Type="http://schemas.openxmlformats.org/officeDocument/2006/relationships/webSettings" Target="webSettings.xml"/><Relationship Id="rId9" Type="http://schemas.openxmlformats.org/officeDocument/2006/relationships/hyperlink" Target="http://www.blazow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9</Pages>
  <Words>3088</Words>
  <Characters>18534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o</dc:creator>
  <cp:keywords/>
  <dc:description/>
  <cp:lastModifiedBy>uzytkownik</cp:lastModifiedBy>
  <cp:revision>9</cp:revision>
  <cp:lastPrinted>2018-07-20T12:46:00Z</cp:lastPrinted>
  <dcterms:created xsi:type="dcterms:W3CDTF">2018-07-20T04:08:00Z</dcterms:created>
  <dcterms:modified xsi:type="dcterms:W3CDTF">2018-07-20T12:50:00Z</dcterms:modified>
</cp:coreProperties>
</file>